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360E" w14:textId="77777777" w:rsidR="00E331B2" w:rsidRDefault="00E331B2">
      <w:pPr>
        <w:spacing w:line="240" w:lineRule="auto"/>
        <w:jc w:val="center"/>
        <w:rPr>
          <w:rFonts w:ascii="Calibri" w:eastAsia="Calibri" w:hAnsi="Calibri" w:cs="Calibri"/>
          <w:sz w:val="48"/>
          <w:szCs w:val="48"/>
          <w:highlight w:val="white"/>
        </w:rPr>
      </w:pPr>
      <w:bookmarkStart w:id="0" w:name="_GoBack"/>
      <w:bookmarkEnd w:id="0"/>
    </w:p>
    <w:p w14:paraId="0F1CDFD3" w14:textId="77777777" w:rsidR="00E331B2" w:rsidRDefault="00E331B2">
      <w:pPr>
        <w:spacing w:line="240" w:lineRule="auto"/>
        <w:jc w:val="center"/>
        <w:rPr>
          <w:rFonts w:ascii="Calibri" w:eastAsia="Calibri" w:hAnsi="Calibri" w:cs="Calibri"/>
          <w:sz w:val="48"/>
          <w:szCs w:val="48"/>
          <w:highlight w:val="white"/>
        </w:rPr>
      </w:pPr>
    </w:p>
    <w:p w14:paraId="3615CC39" w14:textId="4FE4945F" w:rsidR="00C77F12" w:rsidRDefault="00E54692">
      <w:pPr>
        <w:spacing w:line="240" w:lineRule="auto"/>
        <w:jc w:val="center"/>
        <w:rPr>
          <w:rFonts w:ascii="Calibri" w:eastAsia="Calibri" w:hAnsi="Calibri" w:cs="Calibri"/>
          <w:sz w:val="48"/>
          <w:szCs w:val="48"/>
          <w:highlight w:val="white"/>
        </w:rPr>
      </w:pPr>
      <w:r>
        <w:rPr>
          <w:rFonts w:ascii="Calibri" w:eastAsia="Calibri" w:hAnsi="Calibri" w:cs="Calibri"/>
          <w:sz w:val="48"/>
          <w:szCs w:val="48"/>
          <w:highlight w:val="white"/>
        </w:rPr>
        <w:t>How Stubborn Are You?</w:t>
      </w:r>
    </w:p>
    <w:p w14:paraId="7D4868B7" w14:textId="77777777" w:rsidR="00C77F12" w:rsidRDefault="00C77F12">
      <w:pPr>
        <w:spacing w:line="240" w:lineRule="auto"/>
        <w:jc w:val="center"/>
        <w:rPr>
          <w:rFonts w:ascii="Calibri" w:eastAsia="Calibri" w:hAnsi="Calibri" w:cs="Calibri"/>
          <w:sz w:val="48"/>
          <w:szCs w:val="48"/>
          <w:highlight w:val="white"/>
        </w:rPr>
      </w:pPr>
    </w:p>
    <w:p w14:paraId="5DE635A8" w14:textId="77777777" w:rsidR="00C77F12" w:rsidRDefault="00E54692">
      <w:pPr>
        <w:spacing w:line="240" w:lineRule="auto"/>
        <w:jc w:val="center"/>
        <w:rPr>
          <w:rFonts w:ascii="Calibri" w:eastAsia="Calibri" w:hAnsi="Calibri" w:cs="Calibri"/>
          <w:sz w:val="48"/>
          <w:szCs w:val="48"/>
          <w:highlight w:val="white"/>
        </w:rPr>
      </w:pPr>
      <w:r>
        <w:rPr>
          <w:rFonts w:ascii="Calibri" w:eastAsia="Calibri" w:hAnsi="Calibri" w:cs="Calibri"/>
          <w:noProof/>
          <w:sz w:val="48"/>
          <w:szCs w:val="48"/>
          <w:highlight w:val="white"/>
        </w:rPr>
        <w:drawing>
          <wp:inline distT="114300" distB="114300" distL="114300" distR="114300" wp14:anchorId="37EE4BBD" wp14:editId="4BDC60B6">
            <wp:extent cx="3209925" cy="32870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09925" cy="3287040"/>
                    </a:xfrm>
                    <a:prstGeom prst="rect">
                      <a:avLst/>
                    </a:prstGeom>
                    <a:ln/>
                  </pic:spPr>
                </pic:pic>
              </a:graphicData>
            </a:graphic>
          </wp:inline>
        </w:drawing>
      </w:r>
    </w:p>
    <w:p w14:paraId="63A54D90" w14:textId="77777777" w:rsidR="00C77F12" w:rsidRDefault="00C77F12">
      <w:pPr>
        <w:spacing w:line="240" w:lineRule="auto"/>
        <w:rPr>
          <w:rFonts w:ascii="Calibri" w:eastAsia="Calibri" w:hAnsi="Calibri" w:cs="Calibri"/>
          <w:highlight w:val="white"/>
        </w:rPr>
      </w:pPr>
    </w:p>
    <w:p w14:paraId="579D7DDB" w14:textId="77777777" w:rsidR="00C77F12" w:rsidRDefault="00C77F12">
      <w:pPr>
        <w:spacing w:line="240" w:lineRule="auto"/>
        <w:rPr>
          <w:rFonts w:ascii="Calibri" w:eastAsia="Calibri" w:hAnsi="Calibri" w:cs="Calibri"/>
          <w:highlight w:val="white"/>
        </w:rPr>
      </w:pPr>
    </w:p>
    <w:p w14:paraId="4FF20DA7" w14:textId="77777777" w:rsidR="00C77F12" w:rsidRDefault="00E54692">
      <w:pPr>
        <w:spacing w:line="240" w:lineRule="auto"/>
        <w:rPr>
          <w:rFonts w:ascii="Calibri" w:eastAsia="Calibri" w:hAnsi="Calibri" w:cs="Calibri"/>
          <w:b/>
          <w:highlight w:val="white"/>
        </w:rPr>
      </w:pPr>
      <w:r>
        <w:rPr>
          <w:rFonts w:ascii="Calibri" w:eastAsia="Calibri" w:hAnsi="Calibri" w:cs="Calibri"/>
          <w:b/>
          <w:highlight w:val="white"/>
        </w:rPr>
        <w:t>#1</w:t>
      </w:r>
    </w:p>
    <w:p w14:paraId="1402AA5E" w14:textId="5FD21B01" w:rsidR="00C77F12" w:rsidRDefault="00E54692">
      <w:pPr>
        <w:spacing w:line="324" w:lineRule="auto"/>
        <w:rPr>
          <w:rFonts w:ascii="Calibri" w:eastAsia="Calibri" w:hAnsi="Calibri" w:cs="Calibri"/>
          <w:b/>
          <w:highlight w:val="white"/>
        </w:rPr>
      </w:pPr>
      <w:r>
        <w:rPr>
          <w:rFonts w:ascii="Calibri" w:eastAsia="Calibri" w:hAnsi="Calibri" w:cs="Calibri"/>
          <w:b/>
          <w:highlight w:val="white"/>
        </w:rPr>
        <w:t xml:space="preserve">You </w:t>
      </w:r>
      <w:r w:rsidR="00E331B2">
        <w:rPr>
          <w:rFonts w:ascii="Calibri" w:eastAsia="Calibri" w:hAnsi="Calibri" w:cs="Calibri"/>
          <w:b/>
          <w:highlight w:val="white"/>
        </w:rPr>
        <w:t>are</w:t>
      </w:r>
      <w:r>
        <w:rPr>
          <w:rFonts w:ascii="Calibri" w:eastAsia="Calibri" w:hAnsi="Calibri" w:cs="Calibri"/>
          <w:b/>
          <w:highlight w:val="white"/>
        </w:rPr>
        <w:t xml:space="preserve"> in the middle of an argument... and realize you </w:t>
      </w:r>
      <w:r w:rsidR="00E331B2">
        <w:rPr>
          <w:rFonts w:ascii="Calibri" w:eastAsia="Calibri" w:hAnsi="Calibri" w:cs="Calibri"/>
          <w:b/>
          <w:highlight w:val="white"/>
        </w:rPr>
        <w:t>are</w:t>
      </w:r>
      <w:r>
        <w:rPr>
          <w:rFonts w:ascii="Calibri" w:eastAsia="Calibri" w:hAnsi="Calibri" w:cs="Calibri"/>
          <w:b/>
          <w:highlight w:val="white"/>
        </w:rPr>
        <w:t xml:space="preserve"> wrong. What's your next move?</w:t>
      </w:r>
    </w:p>
    <w:p w14:paraId="454EA4CD" w14:textId="77777777" w:rsidR="00C77F12" w:rsidRDefault="00E54692">
      <w:pPr>
        <w:spacing w:before="100" w:after="100" w:line="240" w:lineRule="auto"/>
        <w:ind w:left="720" w:right="240"/>
        <w:rPr>
          <w:rFonts w:ascii="Calibri" w:eastAsia="Calibri" w:hAnsi="Calibri" w:cs="Calibri"/>
          <w:b/>
          <w:highlight w:val="white"/>
        </w:rPr>
      </w:pPr>
      <w:r>
        <w:rPr>
          <w:rFonts w:ascii="Calibri" w:eastAsia="Calibri" w:hAnsi="Calibri" w:cs="Calibri"/>
          <w:b/>
          <w:highlight w:val="white"/>
        </w:rPr>
        <w:t>(a) Continue arguing, and hopefully bring up even better points.</w:t>
      </w:r>
    </w:p>
    <w:p w14:paraId="75151F57" w14:textId="77777777" w:rsidR="00C77F12" w:rsidRDefault="00E54692">
      <w:pPr>
        <w:spacing w:before="100" w:after="100" w:line="240" w:lineRule="auto"/>
        <w:ind w:left="720" w:right="240"/>
        <w:rPr>
          <w:rFonts w:ascii="Calibri" w:eastAsia="Calibri" w:hAnsi="Calibri" w:cs="Calibri"/>
          <w:b/>
          <w:highlight w:val="white"/>
        </w:rPr>
      </w:pPr>
      <w:r>
        <w:rPr>
          <w:rFonts w:ascii="Calibri" w:eastAsia="Calibri" w:hAnsi="Calibri" w:cs="Calibri"/>
          <w:b/>
          <w:highlight w:val="white"/>
        </w:rPr>
        <w:t>(b) Understand you were wrong and end the fight early even though you lost.</w:t>
      </w:r>
    </w:p>
    <w:p w14:paraId="466048C3" w14:textId="77777777" w:rsidR="00C77F12" w:rsidRDefault="00E54692">
      <w:pPr>
        <w:spacing w:before="100" w:after="100" w:line="240" w:lineRule="auto"/>
        <w:ind w:left="720" w:right="240"/>
        <w:rPr>
          <w:rFonts w:ascii="Calibri" w:eastAsia="Calibri" w:hAnsi="Calibri" w:cs="Calibri"/>
          <w:b/>
          <w:highlight w:val="white"/>
        </w:rPr>
      </w:pPr>
      <w:r>
        <w:rPr>
          <w:rFonts w:ascii="Calibri" w:eastAsia="Calibri" w:hAnsi="Calibri" w:cs="Calibri"/>
          <w:b/>
          <w:highlight w:val="white"/>
        </w:rPr>
        <w:t>(c) Get overly frustrated and storm away.</w:t>
      </w:r>
    </w:p>
    <w:p w14:paraId="76D439ED" w14:textId="77777777" w:rsidR="00C77F12" w:rsidRDefault="00E54692">
      <w:pPr>
        <w:spacing w:before="100" w:after="100" w:line="240" w:lineRule="auto"/>
        <w:ind w:left="720" w:right="240"/>
        <w:rPr>
          <w:rFonts w:ascii="Calibri" w:eastAsia="Calibri" w:hAnsi="Calibri" w:cs="Calibri"/>
          <w:b/>
          <w:highlight w:val="white"/>
        </w:rPr>
      </w:pPr>
      <w:r>
        <w:rPr>
          <w:rFonts w:ascii="Calibri" w:eastAsia="Calibri" w:hAnsi="Calibri" w:cs="Calibri"/>
          <w:b/>
          <w:highlight w:val="white"/>
        </w:rPr>
        <w:t>(d) Get emotional about it and hope the other person feels bad.</w:t>
      </w:r>
    </w:p>
    <w:p w14:paraId="46BF382D" w14:textId="77777777" w:rsidR="00C77F12" w:rsidRDefault="00C77F12">
      <w:pPr>
        <w:spacing w:before="100" w:after="100" w:line="240" w:lineRule="auto"/>
        <w:ind w:left="720" w:right="240"/>
        <w:rPr>
          <w:rFonts w:ascii="Calibri" w:eastAsia="Calibri" w:hAnsi="Calibri" w:cs="Calibri"/>
          <w:b/>
          <w:highlight w:val="white"/>
        </w:rPr>
      </w:pPr>
    </w:p>
    <w:p w14:paraId="30DAF296" w14:textId="77777777" w:rsidR="00C77F12" w:rsidRDefault="00E54692">
      <w:pPr>
        <w:spacing w:line="240" w:lineRule="auto"/>
        <w:rPr>
          <w:rFonts w:ascii="Calibri" w:eastAsia="Calibri" w:hAnsi="Calibri" w:cs="Calibri"/>
          <w:b/>
          <w:highlight w:val="white"/>
        </w:rPr>
      </w:pPr>
      <w:r>
        <w:rPr>
          <w:rFonts w:ascii="Calibri" w:eastAsia="Calibri" w:hAnsi="Calibri" w:cs="Calibri"/>
          <w:b/>
          <w:highlight w:val="white"/>
        </w:rPr>
        <w:t>#2</w:t>
      </w:r>
    </w:p>
    <w:p w14:paraId="5A992EF8" w14:textId="77777777" w:rsidR="00C77F12" w:rsidRDefault="00E54692">
      <w:pPr>
        <w:spacing w:line="240" w:lineRule="auto"/>
        <w:rPr>
          <w:rFonts w:ascii="Calibri" w:eastAsia="Calibri" w:hAnsi="Calibri" w:cs="Calibri"/>
          <w:b/>
          <w:highlight w:val="white"/>
        </w:rPr>
      </w:pPr>
      <w:r>
        <w:rPr>
          <w:rFonts w:ascii="Calibri" w:eastAsia="Calibri" w:hAnsi="Calibri" w:cs="Calibri"/>
          <w:b/>
          <w:highlight w:val="white"/>
        </w:rPr>
        <w:t>Questions:</w:t>
      </w:r>
    </w:p>
    <w:p w14:paraId="41ABCF10" w14:textId="77777777"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How does it feel dealing with a stubborn person?</w:t>
      </w:r>
    </w:p>
    <w:p w14:paraId="77337306" w14:textId="77777777"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When there is overwhelming evidence that we are wrong, but we still insist on staying our own course, what pushes us not to give in?</w:t>
      </w:r>
    </w:p>
    <w:p w14:paraId="0BD0A1B2" w14:textId="77777777"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How do you know that you are just being stubborn?</w:t>
      </w:r>
    </w:p>
    <w:p w14:paraId="5DD7EE86" w14:textId="77777777" w:rsidR="00C77F12" w:rsidRDefault="00E54692">
      <w:pPr>
        <w:numPr>
          <w:ilvl w:val="0"/>
          <w:numId w:val="1"/>
        </w:numPr>
        <w:shd w:val="clear" w:color="auto" w:fill="FFFFFF"/>
        <w:spacing w:line="240" w:lineRule="auto"/>
        <w:rPr>
          <w:rFonts w:ascii="Calibri" w:eastAsia="Calibri" w:hAnsi="Calibri" w:cs="Calibri"/>
          <w:b/>
          <w:highlight w:val="white"/>
        </w:rPr>
      </w:pPr>
      <w:r>
        <w:rPr>
          <w:rFonts w:ascii="Calibri" w:eastAsia="Calibri" w:hAnsi="Calibri" w:cs="Calibri"/>
          <w:b/>
          <w:highlight w:val="white"/>
        </w:rPr>
        <w:t>What are the signs of a stubborn person?</w:t>
      </w:r>
    </w:p>
    <w:p w14:paraId="3FE661BF" w14:textId="77777777" w:rsidR="00C77F12" w:rsidRDefault="00C77F12">
      <w:pPr>
        <w:spacing w:line="240" w:lineRule="auto"/>
        <w:rPr>
          <w:rFonts w:ascii="Calibri" w:eastAsia="Calibri" w:hAnsi="Calibri" w:cs="Calibri"/>
          <w:highlight w:val="white"/>
        </w:rPr>
      </w:pPr>
    </w:p>
    <w:p w14:paraId="1DEAA18F" w14:textId="77777777" w:rsidR="00E331B2" w:rsidRDefault="00E331B2">
      <w:pPr>
        <w:spacing w:line="240" w:lineRule="auto"/>
        <w:rPr>
          <w:rFonts w:ascii="Calibri" w:eastAsia="Calibri" w:hAnsi="Calibri" w:cs="Calibri"/>
          <w:b/>
          <w:highlight w:val="white"/>
        </w:rPr>
      </w:pPr>
    </w:p>
    <w:p w14:paraId="2A85B062" w14:textId="77777777" w:rsidR="00E331B2" w:rsidRDefault="00E331B2">
      <w:pPr>
        <w:spacing w:line="240" w:lineRule="auto"/>
        <w:rPr>
          <w:rFonts w:ascii="Calibri" w:eastAsia="Calibri" w:hAnsi="Calibri" w:cs="Calibri"/>
          <w:b/>
        </w:rPr>
      </w:pPr>
    </w:p>
    <w:p w14:paraId="332367AD" w14:textId="77777777" w:rsidR="00E331B2" w:rsidRDefault="00E331B2">
      <w:pPr>
        <w:spacing w:line="240" w:lineRule="auto"/>
        <w:rPr>
          <w:rFonts w:ascii="Calibri" w:eastAsia="Calibri" w:hAnsi="Calibri" w:cs="Calibri"/>
          <w:b/>
        </w:rPr>
      </w:pPr>
    </w:p>
    <w:p w14:paraId="5A4777D4" w14:textId="77777777" w:rsidR="00E331B2" w:rsidRDefault="00E331B2">
      <w:pPr>
        <w:spacing w:line="240" w:lineRule="auto"/>
        <w:rPr>
          <w:rFonts w:ascii="Calibri" w:eastAsia="Calibri" w:hAnsi="Calibri" w:cs="Calibri"/>
          <w:b/>
        </w:rPr>
      </w:pPr>
    </w:p>
    <w:p w14:paraId="07727C5F" w14:textId="77777777" w:rsidR="00E331B2" w:rsidRDefault="00E331B2">
      <w:pPr>
        <w:spacing w:line="240" w:lineRule="auto"/>
        <w:rPr>
          <w:rFonts w:ascii="Calibri" w:eastAsia="Calibri" w:hAnsi="Calibri" w:cs="Calibri"/>
          <w:b/>
        </w:rPr>
      </w:pPr>
    </w:p>
    <w:p w14:paraId="5857A562" w14:textId="77777777" w:rsidR="00E331B2" w:rsidRDefault="00E331B2">
      <w:pPr>
        <w:spacing w:line="240" w:lineRule="auto"/>
        <w:rPr>
          <w:rFonts w:ascii="Calibri" w:eastAsia="Calibri" w:hAnsi="Calibri" w:cs="Calibri"/>
          <w:b/>
        </w:rPr>
      </w:pPr>
    </w:p>
    <w:p w14:paraId="0440B8C7" w14:textId="4E1A0C53" w:rsidR="00C77F12" w:rsidRDefault="00E331B2">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3D223A0D" wp14:editId="7795500C">
                <wp:simplePos x="0" y="0"/>
                <wp:positionH relativeFrom="margin">
                  <wp:posOffset>448678</wp:posOffset>
                </wp:positionH>
                <wp:positionV relativeFrom="paragraph">
                  <wp:posOffset>320107</wp:posOffset>
                </wp:positionV>
                <wp:extent cx="4895850" cy="3143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143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9DDCA"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rPr>
                              <w:t xml:space="preserve">The Torah idiom for stubbornness is </w:t>
                            </w:r>
                            <w:r w:rsidRPr="00E331B2">
                              <w:rPr>
                                <w:rFonts w:ascii="Calibri" w:eastAsia="Calibri" w:hAnsi="Calibri" w:cs="Calibri"/>
                                <w:i/>
                              </w:rPr>
                              <w:t>“</w:t>
                            </w:r>
                            <w:proofErr w:type="spellStart"/>
                            <w:r w:rsidRPr="00E331B2">
                              <w:rPr>
                                <w:rFonts w:ascii="Calibri" w:eastAsia="Calibri" w:hAnsi="Calibri" w:cs="Calibri"/>
                                <w:i/>
                              </w:rPr>
                              <w:t>keshei</w:t>
                            </w:r>
                            <w:proofErr w:type="spellEnd"/>
                            <w:r w:rsidRPr="00E331B2">
                              <w:rPr>
                                <w:rFonts w:ascii="Calibri" w:eastAsia="Calibri" w:hAnsi="Calibri" w:cs="Calibri"/>
                                <w:i/>
                              </w:rPr>
                              <w:t xml:space="preserve"> </w:t>
                            </w:r>
                            <w:proofErr w:type="spellStart"/>
                            <w:r w:rsidRPr="00E331B2">
                              <w:rPr>
                                <w:rFonts w:ascii="Calibri" w:eastAsia="Calibri" w:hAnsi="Calibri" w:cs="Calibri"/>
                                <w:i/>
                              </w:rPr>
                              <w:t>oref</w:t>
                            </w:r>
                            <w:proofErr w:type="spellEnd"/>
                            <w:r w:rsidRPr="00E331B2">
                              <w:rPr>
                                <w:rFonts w:ascii="Calibri" w:eastAsia="Calibri" w:hAnsi="Calibri" w:cs="Calibri"/>
                                <w:i/>
                              </w:rPr>
                              <w:t>,”</w:t>
                            </w:r>
                            <w:r w:rsidRPr="00E331B2">
                              <w:rPr>
                                <w:rFonts w:ascii="Calibri" w:eastAsia="Calibri" w:hAnsi="Calibri" w:cs="Calibri"/>
                              </w:rPr>
                              <w:t xml:space="preserve"> </w:t>
                            </w:r>
                            <w:r w:rsidRPr="00E331B2">
                              <w:rPr>
                                <w:rFonts w:ascii="Calibri" w:eastAsia="Calibri" w:hAnsi="Calibri" w:cs="Calibri"/>
                                <w:i/>
                              </w:rPr>
                              <w:t>“a stiff neck.”</w:t>
                            </w:r>
                          </w:p>
                          <w:p w14:paraId="78761474" w14:textId="77777777" w:rsidR="00E331B2" w:rsidRPr="00A91AB4" w:rsidRDefault="00E331B2" w:rsidP="00E331B2">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23A0D" id="_x0000_t202" coordsize="21600,21600" o:spt="202" path="m,l,21600r21600,l21600,xe">
                <v:stroke joinstyle="miter"/>
                <v:path gradientshapeok="t" o:connecttype="rect"/>
              </v:shapetype>
              <v:shape id="Text Box 2" o:spid="_x0000_s1026" type="#_x0000_t202" style="position:absolute;margin-left:35.35pt;margin-top:25.2pt;width:385.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" fillcolor="#d8d8d8 [2732]" strokeweight=".5pt">
                <v:textbox>
                  <w:txbxContent>
                    <w:p w14:paraId="4A49DDCA"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rPr>
                        <w:t xml:space="preserve">The Torah idiom for stubbornness is </w:t>
                      </w:r>
                      <w:r w:rsidRPr="00E331B2">
                        <w:rPr>
                          <w:rFonts w:ascii="Calibri" w:eastAsia="Calibri" w:hAnsi="Calibri" w:cs="Calibri"/>
                          <w:i/>
                        </w:rPr>
                        <w:t>“</w:t>
                      </w:r>
                      <w:proofErr w:type="spellStart"/>
                      <w:r w:rsidRPr="00E331B2">
                        <w:rPr>
                          <w:rFonts w:ascii="Calibri" w:eastAsia="Calibri" w:hAnsi="Calibri" w:cs="Calibri"/>
                          <w:i/>
                        </w:rPr>
                        <w:t>keshei</w:t>
                      </w:r>
                      <w:proofErr w:type="spellEnd"/>
                      <w:r w:rsidRPr="00E331B2">
                        <w:rPr>
                          <w:rFonts w:ascii="Calibri" w:eastAsia="Calibri" w:hAnsi="Calibri" w:cs="Calibri"/>
                          <w:i/>
                        </w:rPr>
                        <w:t xml:space="preserve"> </w:t>
                      </w:r>
                      <w:proofErr w:type="spellStart"/>
                      <w:r w:rsidRPr="00E331B2">
                        <w:rPr>
                          <w:rFonts w:ascii="Calibri" w:eastAsia="Calibri" w:hAnsi="Calibri" w:cs="Calibri"/>
                          <w:i/>
                        </w:rPr>
                        <w:t>oref</w:t>
                      </w:r>
                      <w:proofErr w:type="spellEnd"/>
                      <w:r w:rsidRPr="00E331B2">
                        <w:rPr>
                          <w:rFonts w:ascii="Calibri" w:eastAsia="Calibri" w:hAnsi="Calibri" w:cs="Calibri"/>
                          <w:i/>
                        </w:rPr>
                        <w:t>,”</w:t>
                      </w:r>
                      <w:r w:rsidRPr="00E331B2">
                        <w:rPr>
                          <w:rFonts w:ascii="Calibri" w:eastAsia="Calibri" w:hAnsi="Calibri" w:cs="Calibri"/>
                        </w:rPr>
                        <w:t xml:space="preserve"> </w:t>
                      </w:r>
                      <w:r w:rsidRPr="00E331B2">
                        <w:rPr>
                          <w:rFonts w:ascii="Calibri" w:eastAsia="Calibri" w:hAnsi="Calibri" w:cs="Calibri"/>
                          <w:i/>
                        </w:rPr>
                        <w:t>“a stiff neck.”</w:t>
                      </w:r>
                    </w:p>
                    <w:p w14:paraId="78761474" w14:textId="77777777" w:rsidR="00E331B2" w:rsidRPr="00A91AB4" w:rsidRDefault="00E331B2" w:rsidP="00E331B2">
                      <w:pPr>
                        <w:rPr>
                          <w:rFonts w:asciiTheme="majorHAnsi" w:eastAsia="Calibri" w:hAnsiTheme="majorHAnsi" w:cs="Calibri"/>
                          <w:i/>
                        </w:rPr>
                      </w:pPr>
                    </w:p>
                  </w:txbxContent>
                </v:textbox>
                <w10:wrap type="topAndBottom" anchorx="margin"/>
              </v:shape>
            </w:pict>
          </mc:Fallback>
        </mc:AlternateContent>
      </w:r>
      <w:r w:rsidR="00E54692">
        <w:rPr>
          <w:rFonts w:ascii="Calibri" w:eastAsia="Calibri" w:hAnsi="Calibri" w:cs="Calibri"/>
          <w:b/>
          <w:highlight w:val="white"/>
        </w:rPr>
        <w:t>#3</w:t>
      </w:r>
    </w:p>
    <w:p w14:paraId="2FCC82B2" w14:textId="245B274C" w:rsidR="00C77F12" w:rsidRDefault="00C77F12">
      <w:pPr>
        <w:spacing w:line="240" w:lineRule="auto"/>
        <w:rPr>
          <w:rFonts w:ascii="Calibri" w:eastAsia="Calibri" w:hAnsi="Calibri" w:cs="Calibri"/>
          <w:highlight w:val="white"/>
        </w:rPr>
      </w:pPr>
    </w:p>
    <w:p w14:paraId="53BEC1A0" w14:textId="77777777" w:rsidR="00C77F12" w:rsidRDefault="00E54692">
      <w:pPr>
        <w:spacing w:line="240" w:lineRule="auto"/>
        <w:rPr>
          <w:rFonts w:ascii="Calibri" w:eastAsia="Calibri" w:hAnsi="Calibri" w:cs="Calibri"/>
          <w:b/>
          <w:highlight w:val="white"/>
        </w:rPr>
      </w:pPr>
      <w:r>
        <w:rPr>
          <w:rFonts w:ascii="Calibri" w:eastAsia="Calibri" w:hAnsi="Calibri" w:cs="Calibri"/>
          <w:b/>
          <w:highlight w:val="white"/>
        </w:rPr>
        <w:t xml:space="preserve">Question:         Why is "stiff neck" a description for </w:t>
      </w:r>
      <w:proofErr w:type="spellStart"/>
      <w:r>
        <w:rPr>
          <w:rFonts w:ascii="Calibri" w:eastAsia="Calibri" w:hAnsi="Calibri" w:cs="Calibri"/>
          <w:b/>
          <w:highlight w:val="white"/>
        </w:rPr>
        <w:t>stubborness</w:t>
      </w:r>
      <w:proofErr w:type="spellEnd"/>
      <w:r>
        <w:rPr>
          <w:rFonts w:ascii="Calibri" w:eastAsia="Calibri" w:hAnsi="Calibri" w:cs="Calibri"/>
          <w:b/>
          <w:highlight w:val="white"/>
        </w:rPr>
        <w:t>?</w:t>
      </w:r>
    </w:p>
    <w:p w14:paraId="58170498" w14:textId="77777777" w:rsidR="00C77F12" w:rsidRDefault="00C77F12">
      <w:pPr>
        <w:spacing w:line="240" w:lineRule="auto"/>
        <w:rPr>
          <w:rFonts w:ascii="Calibri" w:eastAsia="Calibri" w:hAnsi="Calibri" w:cs="Calibri"/>
          <w:highlight w:val="white"/>
        </w:rPr>
      </w:pPr>
    </w:p>
    <w:p w14:paraId="06182386" w14:textId="77777777" w:rsidR="00C77F12" w:rsidRDefault="00E54692">
      <w:pPr>
        <w:spacing w:line="240" w:lineRule="auto"/>
        <w:rPr>
          <w:rFonts w:ascii="Calibri" w:eastAsia="Calibri" w:hAnsi="Calibri" w:cs="Calibri"/>
          <w:b/>
          <w:highlight w:val="white"/>
        </w:rPr>
      </w:pPr>
      <w:r>
        <w:rPr>
          <w:rFonts w:ascii="Calibri" w:eastAsia="Calibri" w:hAnsi="Calibri" w:cs="Calibri"/>
          <w:b/>
          <w:highlight w:val="white"/>
        </w:rPr>
        <w:t>#4</w:t>
      </w:r>
    </w:p>
    <w:p w14:paraId="67177929" w14:textId="613EB1B5" w:rsidR="00C77F12" w:rsidRDefault="00E331B2">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3587CFC8" wp14:editId="7522DE76">
                <wp:simplePos x="0" y="0"/>
                <wp:positionH relativeFrom="margin">
                  <wp:posOffset>0</wp:posOffset>
                </wp:positionH>
                <wp:positionV relativeFrom="paragraph">
                  <wp:posOffset>316865</wp:posOffset>
                </wp:positionV>
                <wp:extent cx="5705475" cy="1219200"/>
                <wp:effectExtent l="0" t="0" r="2857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noFill/>
                        <a:ln w="6350" cap="flat" cmpd="sng" algn="ctr">
                          <a:solidFill>
                            <a:srgbClr val="000000"/>
                          </a:solidFill>
                          <a:prstDash val="solid"/>
                          <a:miter lim="800000"/>
                          <a:headEnd/>
                          <a:tailEnd/>
                        </a:ln>
                        <a:effectLst/>
                      </wps:spPr>
                      <wps:txbx>
                        <w:txbxContent>
                          <w:p w14:paraId="0A541544" w14:textId="77777777" w:rsidR="00E331B2" w:rsidRDefault="00E331B2" w:rsidP="00E331B2">
                            <w:pPr>
                              <w:spacing w:line="240" w:lineRule="auto"/>
                              <w:rPr>
                                <w:rFonts w:ascii="Calibri" w:eastAsia="Calibri" w:hAnsi="Calibri" w:cs="Calibri"/>
                                <w:b/>
                                <w:highlight w:val="white"/>
                              </w:rPr>
                            </w:pPr>
                            <w:r>
                              <w:rPr>
                                <w:rFonts w:ascii="Calibri" w:eastAsia="Calibri" w:hAnsi="Calibri" w:cs="Calibri"/>
                                <w:b/>
                                <w:highlight w:val="white"/>
                              </w:rPr>
                              <w:t xml:space="preserve">Too Stubborn, Muriel </w:t>
                            </w:r>
                            <w:proofErr w:type="spellStart"/>
                            <w:r>
                              <w:rPr>
                                <w:rFonts w:ascii="Calibri" w:eastAsia="Calibri" w:hAnsi="Calibri" w:cs="Calibri"/>
                                <w:b/>
                                <w:highlight w:val="white"/>
                              </w:rPr>
                              <w:t>Maignan</w:t>
                            </w:r>
                            <w:proofErr w:type="spellEnd"/>
                            <w:r>
                              <w:rPr>
                                <w:rFonts w:ascii="Calibri" w:eastAsia="Calibri" w:hAnsi="Calibri" w:cs="Calibri"/>
                                <w:b/>
                                <w:highlight w:val="white"/>
                              </w:rPr>
                              <w:t xml:space="preserve"> Wilkins, Harvard Business Review, May 21, 2015</w:t>
                            </w:r>
                          </w:p>
                          <w:p w14:paraId="56C09B0F" w14:textId="77777777" w:rsidR="00E331B2" w:rsidRPr="00E331B2" w:rsidRDefault="00E331B2" w:rsidP="00E331B2">
                            <w:pPr>
                              <w:spacing w:line="240" w:lineRule="auto"/>
                              <w:rPr>
                                <w:rFonts w:ascii="Calibri" w:eastAsia="Calibri" w:hAnsi="Calibri" w:cs="Calibri"/>
                                <w:highlight w:val="white"/>
                              </w:rPr>
                            </w:pPr>
                            <w:r w:rsidRPr="00E331B2">
                              <w:rPr>
                                <w:rFonts w:ascii="Calibri" w:eastAsia="Calibri" w:hAnsi="Calibri" w:cs="Calibri"/>
                                <w:highlight w:val="white"/>
                              </w:rPr>
                              <w:t>Stubbornness is the ugly side of perseverance. Those who exhibit this attribute cling to the notion that they’re passionate, decisive, full of conviction, and able to stand their ground — all of which are admirable leadership characteristics. Being stubborn isn’t always a bad thing. But if you’re standing your ground for the wrong reasons (e.g. you can’t stand to be wrong, you only want to do things your way), are you really doing the right thing?</w:t>
                            </w:r>
                          </w:p>
                          <w:p w14:paraId="27443497" w14:textId="77777777" w:rsidR="00E331B2" w:rsidRPr="00337721" w:rsidRDefault="00E331B2" w:rsidP="00E331B2">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7CFC8" id="Text Box 4" o:spid="_x0000_s1027" type="#_x0000_t202" style="position:absolute;margin-left:0;margin-top:24.95pt;width:449.25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" filled="f" strokeweight=".5pt">
                <v:textbox>
                  <w:txbxContent>
                    <w:p w14:paraId="0A541544" w14:textId="77777777" w:rsidR="00E331B2" w:rsidRDefault="00E331B2" w:rsidP="00E331B2">
                      <w:pPr>
                        <w:spacing w:line="240" w:lineRule="auto"/>
                        <w:rPr>
                          <w:rFonts w:ascii="Calibri" w:eastAsia="Calibri" w:hAnsi="Calibri" w:cs="Calibri"/>
                          <w:b/>
                          <w:highlight w:val="white"/>
                        </w:rPr>
                      </w:pPr>
                      <w:r>
                        <w:rPr>
                          <w:rFonts w:ascii="Calibri" w:eastAsia="Calibri" w:hAnsi="Calibri" w:cs="Calibri"/>
                          <w:b/>
                          <w:highlight w:val="white"/>
                        </w:rPr>
                        <w:t xml:space="preserve">Too Stubborn, Muriel </w:t>
                      </w:r>
                      <w:proofErr w:type="spellStart"/>
                      <w:r>
                        <w:rPr>
                          <w:rFonts w:ascii="Calibri" w:eastAsia="Calibri" w:hAnsi="Calibri" w:cs="Calibri"/>
                          <w:b/>
                          <w:highlight w:val="white"/>
                        </w:rPr>
                        <w:t>Maignan</w:t>
                      </w:r>
                      <w:proofErr w:type="spellEnd"/>
                      <w:r>
                        <w:rPr>
                          <w:rFonts w:ascii="Calibri" w:eastAsia="Calibri" w:hAnsi="Calibri" w:cs="Calibri"/>
                          <w:b/>
                          <w:highlight w:val="white"/>
                        </w:rPr>
                        <w:t xml:space="preserve"> Wilkins, Harvard Business Review, May 21, 2015</w:t>
                      </w:r>
                    </w:p>
                    <w:p w14:paraId="56C09B0F" w14:textId="77777777" w:rsidR="00E331B2" w:rsidRPr="00E331B2" w:rsidRDefault="00E331B2" w:rsidP="00E331B2">
                      <w:pPr>
                        <w:spacing w:line="240" w:lineRule="auto"/>
                        <w:rPr>
                          <w:rFonts w:ascii="Calibri" w:eastAsia="Calibri" w:hAnsi="Calibri" w:cs="Calibri"/>
                          <w:highlight w:val="white"/>
                        </w:rPr>
                      </w:pPr>
                      <w:r w:rsidRPr="00E331B2">
                        <w:rPr>
                          <w:rFonts w:ascii="Calibri" w:eastAsia="Calibri" w:hAnsi="Calibri" w:cs="Calibri"/>
                          <w:highlight w:val="white"/>
                        </w:rPr>
                        <w:t>Stubbornness is the ugly side of perseverance. Those who exhibit this attribute cling to the notion that they’re passionate, decisive, full of conviction, and able to stand their ground — all of which are admirable leadership characteristics. Being stubborn isn’t always a bad thing. But if you’re standing your ground for the wrong reasons (e.g. you can’t stand to be wrong, you only want to do things your way), are you really doing the right thing?</w:t>
                      </w:r>
                    </w:p>
                    <w:p w14:paraId="27443497" w14:textId="77777777" w:rsidR="00E331B2" w:rsidRPr="00337721" w:rsidRDefault="00E331B2" w:rsidP="00E331B2">
                      <w:pPr>
                        <w:rPr>
                          <w:rFonts w:asciiTheme="majorHAnsi" w:eastAsia="Calibri" w:hAnsiTheme="majorHAnsi" w:cs="Calibri"/>
                        </w:rPr>
                      </w:pPr>
                    </w:p>
                  </w:txbxContent>
                </v:textbox>
                <w10:wrap type="topAndBottom" anchorx="margin"/>
              </v:shape>
            </w:pict>
          </mc:Fallback>
        </mc:AlternateContent>
      </w:r>
      <w:r w:rsidR="00E54692">
        <w:rPr>
          <w:rFonts w:ascii="Calibri" w:eastAsia="Calibri" w:hAnsi="Calibri" w:cs="Calibri"/>
          <w:b/>
          <w:highlight w:val="white"/>
        </w:rPr>
        <w:t>Question:        Is stubbornness a good or bad trait?</w:t>
      </w:r>
    </w:p>
    <w:p w14:paraId="0A8FFD8E" w14:textId="4136754C" w:rsidR="00C77F12" w:rsidRDefault="00C77F12">
      <w:pPr>
        <w:spacing w:line="240" w:lineRule="auto"/>
        <w:rPr>
          <w:rFonts w:ascii="Calibri" w:eastAsia="Calibri" w:hAnsi="Calibri" w:cs="Calibri"/>
          <w:b/>
          <w:highlight w:val="white"/>
        </w:rPr>
      </w:pPr>
    </w:p>
    <w:p w14:paraId="04B92486" w14:textId="77777777" w:rsidR="00C77F12" w:rsidRDefault="00E54692">
      <w:pPr>
        <w:spacing w:line="240" w:lineRule="auto"/>
        <w:rPr>
          <w:rFonts w:ascii="Calibri" w:eastAsia="Calibri" w:hAnsi="Calibri" w:cs="Calibri"/>
          <w:b/>
          <w:highlight w:val="white"/>
        </w:rPr>
      </w:pPr>
      <w:r>
        <w:rPr>
          <w:rFonts w:ascii="Calibri" w:eastAsia="Calibri" w:hAnsi="Calibri" w:cs="Calibri"/>
          <w:b/>
          <w:highlight w:val="white"/>
        </w:rPr>
        <w:t>Questions:</w:t>
      </w:r>
    </w:p>
    <w:p w14:paraId="4DBAE6CB" w14:textId="3EF002DA"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 xml:space="preserve">Does a stubborn person have </w:t>
      </w:r>
      <w:r w:rsidR="00E331B2">
        <w:rPr>
          <w:rFonts w:ascii="Calibri" w:eastAsia="Calibri" w:hAnsi="Calibri" w:cs="Calibri"/>
          <w:b/>
          <w:highlight w:val="white"/>
        </w:rPr>
        <w:t>a greater</w:t>
      </w:r>
      <w:r>
        <w:rPr>
          <w:rFonts w:ascii="Calibri" w:eastAsia="Calibri" w:hAnsi="Calibri" w:cs="Calibri"/>
          <w:b/>
          <w:highlight w:val="white"/>
        </w:rPr>
        <w:t xml:space="preserve"> chance </w:t>
      </w:r>
      <w:r w:rsidR="00E331B2">
        <w:rPr>
          <w:rFonts w:ascii="Calibri" w:eastAsia="Calibri" w:hAnsi="Calibri" w:cs="Calibri"/>
          <w:b/>
          <w:highlight w:val="white"/>
        </w:rPr>
        <w:t>of</w:t>
      </w:r>
      <w:r>
        <w:rPr>
          <w:rFonts w:ascii="Calibri" w:eastAsia="Calibri" w:hAnsi="Calibri" w:cs="Calibri"/>
          <w:b/>
          <w:highlight w:val="white"/>
        </w:rPr>
        <w:t xml:space="preserve"> succeed</w:t>
      </w:r>
      <w:r w:rsidR="00E331B2">
        <w:rPr>
          <w:rFonts w:ascii="Calibri" w:eastAsia="Calibri" w:hAnsi="Calibri" w:cs="Calibri"/>
          <w:b/>
          <w:highlight w:val="white"/>
        </w:rPr>
        <w:t>ing</w:t>
      </w:r>
      <w:r>
        <w:rPr>
          <w:rFonts w:ascii="Calibri" w:eastAsia="Calibri" w:hAnsi="Calibri" w:cs="Calibri"/>
          <w:b/>
          <w:highlight w:val="white"/>
        </w:rPr>
        <w:t xml:space="preserve"> in life?</w:t>
      </w:r>
    </w:p>
    <w:p w14:paraId="1634E9D7" w14:textId="3BE3C8FE"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 xml:space="preserve">What is the difference between being stubborn and </w:t>
      </w:r>
      <w:r w:rsidR="00E331B2">
        <w:rPr>
          <w:rFonts w:ascii="Calibri" w:eastAsia="Calibri" w:hAnsi="Calibri" w:cs="Calibri"/>
          <w:b/>
          <w:highlight w:val="white"/>
        </w:rPr>
        <w:t xml:space="preserve">being </w:t>
      </w:r>
      <w:r>
        <w:rPr>
          <w:rFonts w:ascii="Calibri" w:eastAsia="Calibri" w:hAnsi="Calibri" w:cs="Calibri"/>
          <w:b/>
          <w:highlight w:val="white"/>
        </w:rPr>
        <w:t>persistent or strong-willed?</w:t>
      </w:r>
    </w:p>
    <w:p w14:paraId="06FBACC2" w14:textId="77777777" w:rsidR="00C77F12" w:rsidRDefault="00C77F12">
      <w:pPr>
        <w:spacing w:line="240" w:lineRule="auto"/>
        <w:rPr>
          <w:rFonts w:ascii="Calibri" w:eastAsia="Calibri" w:hAnsi="Calibri" w:cs="Calibri"/>
          <w:b/>
          <w:highlight w:val="white"/>
        </w:rPr>
      </w:pPr>
    </w:p>
    <w:p w14:paraId="4AAD99C0" w14:textId="6D145B7C" w:rsidR="00C77F12" w:rsidRPr="00E331B2" w:rsidRDefault="00E54692">
      <w:pPr>
        <w:shd w:val="clear" w:color="auto" w:fill="FFFFFF"/>
        <w:spacing w:after="280" w:line="240" w:lineRule="auto"/>
        <w:rPr>
          <w:rFonts w:ascii="Calibri" w:eastAsia="Calibri" w:hAnsi="Calibri" w:cs="Calibri"/>
          <w:b/>
          <w:highlight w:val="white"/>
        </w:rPr>
      </w:pPr>
      <w:r>
        <w:rPr>
          <w:rFonts w:ascii="Calibri" w:eastAsia="Calibri" w:hAnsi="Calibri" w:cs="Calibri"/>
          <w:b/>
          <w:highlight w:val="white"/>
        </w:rPr>
        <w:t>#5</w:t>
      </w:r>
    </w:p>
    <w:p w14:paraId="77C74E92" w14:textId="77777777" w:rsidR="00E331B2" w:rsidRDefault="00E331B2">
      <w:pPr>
        <w:shd w:val="clear" w:color="auto" w:fill="FFFFFF"/>
        <w:spacing w:after="280"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6721A8D2" wp14:editId="707C9F4A">
                <wp:simplePos x="0" y="0"/>
                <wp:positionH relativeFrom="margin">
                  <wp:posOffset>-47625</wp:posOffset>
                </wp:positionH>
                <wp:positionV relativeFrom="paragraph">
                  <wp:posOffset>203200</wp:posOffset>
                </wp:positionV>
                <wp:extent cx="6038850" cy="23622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62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E7F80" w14:textId="654AEA39" w:rsidR="00E331B2" w:rsidRDefault="00E331B2" w:rsidP="00E331B2">
                            <w:pPr>
                              <w:spacing w:line="240" w:lineRule="auto"/>
                              <w:rPr>
                                <w:rFonts w:ascii="Calibri" w:eastAsia="Calibri" w:hAnsi="Calibri" w:cs="Calibri"/>
                              </w:rPr>
                            </w:pPr>
                            <w:r w:rsidRPr="00E331B2">
                              <w:rPr>
                                <w:rFonts w:ascii="Calibri" w:eastAsia="Calibri" w:hAnsi="Calibri" w:cs="Calibri"/>
                              </w:rPr>
                              <w:t>In the tragic incident of the Golden Calf, G-d told Moshe He would destroy the Jewish people because they are a stiff-necked people:</w:t>
                            </w:r>
                          </w:p>
                          <w:p w14:paraId="0608893E" w14:textId="77777777" w:rsidR="00E331B2" w:rsidRPr="00E331B2" w:rsidRDefault="00E331B2" w:rsidP="00E331B2">
                            <w:pPr>
                              <w:spacing w:line="240" w:lineRule="auto"/>
                              <w:rPr>
                                <w:rFonts w:ascii="Calibri" w:eastAsia="Calibri" w:hAnsi="Calibri" w:cs="Calibri"/>
                              </w:rPr>
                            </w:pPr>
                          </w:p>
                          <w:p w14:paraId="091FF4C3" w14:textId="1EAF4CBB" w:rsidR="00E331B2" w:rsidRPr="00E331B2" w:rsidRDefault="00E331B2" w:rsidP="00E331B2">
                            <w:pPr>
                              <w:spacing w:line="240" w:lineRule="auto"/>
                              <w:rPr>
                                <w:rFonts w:ascii="Calibri" w:eastAsia="Calibri" w:hAnsi="Calibri" w:cs="Calibri"/>
                                <w:b/>
                              </w:rPr>
                            </w:pPr>
                            <w:r w:rsidRPr="00E331B2">
                              <w:rPr>
                                <w:rFonts w:ascii="Calibri" w:eastAsia="Calibri" w:hAnsi="Calibri" w:cs="Calibri"/>
                                <w:b/>
                              </w:rPr>
                              <w:t xml:space="preserve">Torah </w:t>
                            </w:r>
                            <w:proofErr w:type="spellStart"/>
                            <w:proofErr w:type="gramStart"/>
                            <w:r w:rsidRPr="00E331B2">
                              <w:rPr>
                                <w:rFonts w:ascii="Calibri" w:eastAsia="Calibri" w:hAnsi="Calibri" w:cs="Calibri"/>
                                <w:b/>
                              </w:rPr>
                              <w:t>Shemos</w:t>
                            </w:r>
                            <w:proofErr w:type="spellEnd"/>
                            <w:r w:rsidRPr="00E331B2">
                              <w:rPr>
                                <w:rFonts w:ascii="Calibri" w:eastAsia="Calibri" w:hAnsi="Calibri" w:cs="Calibri"/>
                                <w:b/>
                              </w:rPr>
                              <w:t xml:space="preserve">  32:9</w:t>
                            </w:r>
                            <w:proofErr w:type="gramEnd"/>
                            <w:r w:rsidRPr="00E331B2">
                              <w:rPr>
                                <w:rFonts w:ascii="Calibri" w:eastAsia="Calibri" w:hAnsi="Calibri" w:cs="Calibri"/>
                                <w:b/>
                              </w:rPr>
                              <w:t>-10</w:t>
                            </w:r>
                          </w:p>
                          <w:p w14:paraId="29FD8FDE" w14:textId="77777777" w:rsidR="00E331B2" w:rsidRPr="00E331B2" w:rsidRDefault="00E331B2" w:rsidP="00E331B2">
                            <w:pPr>
                              <w:spacing w:line="240" w:lineRule="auto"/>
                              <w:rPr>
                                <w:rFonts w:ascii="Calibri" w:eastAsia="Calibri" w:hAnsi="Calibri" w:cs="Calibri"/>
                              </w:rPr>
                            </w:pPr>
                            <w:r w:rsidRPr="00E331B2">
                              <w:rPr>
                                <w:rFonts w:ascii="Calibri" w:eastAsia="Calibri" w:hAnsi="Calibri" w:cs="Calibri"/>
                                <w:i/>
                              </w:rPr>
                              <w:t>I have seen this people, and behold they are a stiff-necked people.  Now leave Me alone and My wrath will blaze against them and destroy them.  I will then make you into a great nation.</w:t>
                            </w:r>
                          </w:p>
                          <w:p w14:paraId="75EFF02B" w14:textId="77777777" w:rsidR="00E331B2" w:rsidRDefault="00E331B2" w:rsidP="00E331B2">
                            <w:pPr>
                              <w:spacing w:line="240" w:lineRule="auto"/>
                              <w:rPr>
                                <w:rFonts w:ascii="Calibri" w:eastAsia="Calibri" w:hAnsi="Calibri" w:cs="Calibri"/>
                              </w:rPr>
                            </w:pPr>
                          </w:p>
                          <w:p w14:paraId="664D2D54" w14:textId="10DDAA38" w:rsidR="00E331B2" w:rsidRDefault="00E331B2" w:rsidP="00E331B2">
                            <w:pPr>
                              <w:spacing w:line="240" w:lineRule="auto"/>
                              <w:rPr>
                                <w:rFonts w:ascii="Calibri" w:eastAsia="Calibri" w:hAnsi="Calibri" w:cs="Calibri"/>
                              </w:rPr>
                            </w:pPr>
                            <w:r w:rsidRPr="00E331B2">
                              <w:rPr>
                                <w:rFonts w:ascii="Calibri" w:eastAsia="Calibri" w:hAnsi="Calibri" w:cs="Calibri"/>
                              </w:rPr>
                              <w:t>But later in the narrative, Moshe used the trait of being stiff-necked to advocate for the Jewish people:</w:t>
                            </w:r>
                          </w:p>
                          <w:p w14:paraId="22D7DEEB" w14:textId="77777777" w:rsidR="00E331B2" w:rsidRPr="00E331B2" w:rsidRDefault="00E331B2" w:rsidP="00E331B2">
                            <w:pPr>
                              <w:spacing w:line="240" w:lineRule="auto"/>
                              <w:rPr>
                                <w:rFonts w:ascii="Calibri" w:eastAsia="Calibri" w:hAnsi="Calibri" w:cs="Calibri"/>
                              </w:rPr>
                            </w:pPr>
                          </w:p>
                          <w:p w14:paraId="39D0EBD3" w14:textId="77777777" w:rsidR="00E331B2" w:rsidRPr="00E331B2" w:rsidRDefault="00E331B2" w:rsidP="00E331B2">
                            <w:pPr>
                              <w:spacing w:line="240" w:lineRule="auto"/>
                              <w:rPr>
                                <w:rFonts w:ascii="Calibri" w:eastAsia="Calibri" w:hAnsi="Calibri" w:cs="Calibri"/>
                                <w:b/>
                              </w:rPr>
                            </w:pPr>
                            <w:r w:rsidRPr="00E331B2">
                              <w:rPr>
                                <w:rFonts w:ascii="Calibri" w:eastAsia="Calibri" w:hAnsi="Calibri" w:cs="Calibri"/>
                                <w:b/>
                              </w:rPr>
                              <w:t xml:space="preserve">Torah </w:t>
                            </w:r>
                            <w:proofErr w:type="spellStart"/>
                            <w:r w:rsidRPr="00E331B2">
                              <w:rPr>
                                <w:rFonts w:ascii="Calibri" w:eastAsia="Calibri" w:hAnsi="Calibri" w:cs="Calibri"/>
                                <w:b/>
                              </w:rPr>
                              <w:t>Shemos</w:t>
                            </w:r>
                            <w:proofErr w:type="spellEnd"/>
                            <w:r w:rsidRPr="00E331B2">
                              <w:rPr>
                                <w:rFonts w:ascii="Calibri" w:eastAsia="Calibri" w:hAnsi="Calibri" w:cs="Calibri"/>
                                <w:b/>
                              </w:rPr>
                              <w:t xml:space="preserve"> 34</w:t>
                            </w:r>
                          </w:p>
                          <w:p w14:paraId="1EF3BE3E"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i/>
                              </w:rPr>
                              <w:t xml:space="preserve">Moshe hastened, bowed to the ground… and said, ‘If I have found favor in Your eyes my Master, let my Master go among us, because it is a stiff-necked people. Pardon our iniquity and our </w:t>
                            </w:r>
                            <w:proofErr w:type="gramStart"/>
                            <w:r w:rsidRPr="00E331B2">
                              <w:rPr>
                                <w:rFonts w:ascii="Calibri" w:eastAsia="Calibri" w:hAnsi="Calibri" w:cs="Calibri"/>
                                <w:i/>
                              </w:rPr>
                              <w:t>sins, and</w:t>
                            </w:r>
                            <w:proofErr w:type="gramEnd"/>
                            <w:r w:rsidRPr="00E331B2">
                              <w:rPr>
                                <w:rFonts w:ascii="Calibri" w:eastAsia="Calibri" w:hAnsi="Calibri" w:cs="Calibri"/>
                                <w:i/>
                              </w:rPr>
                              <w:t xml:space="preserve"> take us as Your own possession.’</w:t>
                            </w:r>
                          </w:p>
                          <w:p w14:paraId="1F1738A5" w14:textId="77777777" w:rsidR="00E331B2" w:rsidRPr="00A91AB4" w:rsidRDefault="00E331B2" w:rsidP="00E331B2">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1A8D2" id="Text Box 3" o:spid="_x0000_s1028" type="#_x0000_t202" style="position:absolute;margin-left:-3.75pt;margin-top:16pt;width:475.5pt;height:1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" fillcolor="#d8d8d8 [2732]" strokeweight=".5pt">
                <v:textbox>
                  <w:txbxContent>
                    <w:p w14:paraId="26DE7F80" w14:textId="654AEA39" w:rsidR="00E331B2" w:rsidRDefault="00E331B2" w:rsidP="00E331B2">
                      <w:pPr>
                        <w:spacing w:line="240" w:lineRule="auto"/>
                        <w:rPr>
                          <w:rFonts w:ascii="Calibri" w:eastAsia="Calibri" w:hAnsi="Calibri" w:cs="Calibri"/>
                        </w:rPr>
                      </w:pPr>
                      <w:r w:rsidRPr="00E331B2">
                        <w:rPr>
                          <w:rFonts w:ascii="Calibri" w:eastAsia="Calibri" w:hAnsi="Calibri" w:cs="Calibri"/>
                        </w:rPr>
                        <w:t>In the tragic incident of the Golden Calf, G-d told Moshe He would destroy the Jewish people because they are a stiff-necked people:</w:t>
                      </w:r>
                    </w:p>
                    <w:p w14:paraId="0608893E" w14:textId="77777777" w:rsidR="00E331B2" w:rsidRPr="00E331B2" w:rsidRDefault="00E331B2" w:rsidP="00E331B2">
                      <w:pPr>
                        <w:spacing w:line="240" w:lineRule="auto"/>
                        <w:rPr>
                          <w:rFonts w:ascii="Calibri" w:eastAsia="Calibri" w:hAnsi="Calibri" w:cs="Calibri"/>
                        </w:rPr>
                      </w:pPr>
                    </w:p>
                    <w:p w14:paraId="091FF4C3" w14:textId="1EAF4CBB" w:rsidR="00E331B2" w:rsidRPr="00E331B2" w:rsidRDefault="00E331B2" w:rsidP="00E331B2">
                      <w:pPr>
                        <w:spacing w:line="240" w:lineRule="auto"/>
                        <w:rPr>
                          <w:rFonts w:ascii="Calibri" w:eastAsia="Calibri" w:hAnsi="Calibri" w:cs="Calibri"/>
                          <w:b/>
                        </w:rPr>
                      </w:pPr>
                      <w:r w:rsidRPr="00E331B2">
                        <w:rPr>
                          <w:rFonts w:ascii="Calibri" w:eastAsia="Calibri" w:hAnsi="Calibri" w:cs="Calibri"/>
                          <w:b/>
                        </w:rPr>
                        <w:t xml:space="preserve">Torah </w:t>
                      </w:r>
                      <w:proofErr w:type="spellStart"/>
                      <w:proofErr w:type="gramStart"/>
                      <w:r w:rsidRPr="00E331B2">
                        <w:rPr>
                          <w:rFonts w:ascii="Calibri" w:eastAsia="Calibri" w:hAnsi="Calibri" w:cs="Calibri"/>
                          <w:b/>
                        </w:rPr>
                        <w:t>Shemos</w:t>
                      </w:r>
                      <w:proofErr w:type="spellEnd"/>
                      <w:r w:rsidRPr="00E331B2">
                        <w:rPr>
                          <w:rFonts w:ascii="Calibri" w:eastAsia="Calibri" w:hAnsi="Calibri" w:cs="Calibri"/>
                          <w:b/>
                        </w:rPr>
                        <w:t xml:space="preserve">  32:9</w:t>
                      </w:r>
                      <w:proofErr w:type="gramEnd"/>
                      <w:r w:rsidRPr="00E331B2">
                        <w:rPr>
                          <w:rFonts w:ascii="Calibri" w:eastAsia="Calibri" w:hAnsi="Calibri" w:cs="Calibri"/>
                          <w:b/>
                        </w:rPr>
                        <w:t>-10</w:t>
                      </w:r>
                    </w:p>
                    <w:p w14:paraId="29FD8FDE" w14:textId="77777777" w:rsidR="00E331B2" w:rsidRPr="00E331B2" w:rsidRDefault="00E331B2" w:rsidP="00E331B2">
                      <w:pPr>
                        <w:spacing w:line="240" w:lineRule="auto"/>
                        <w:rPr>
                          <w:rFonts w:ascii="Calibri" w:eastAsia="Calibri" w:hAnsi="Calibri" w:cs="Calibri"/>
                        </w:rPr>
                      </w:pPr>
                      <w:r w:rsidRPr="00E331B2">
                        <w:rPr>
                          <w:rFonts w:ascii="Calibri" w:eastAsia="Calibri" w:hAnsi="Calibri" w:cs="Calibri"/>
                          <w:i/>
                        </w:rPr>
                        <w:t>I have seen this people, and behold they are a stiff-necked people.  Now leave Me alone and My wrath will blaze against them and destroy them.  I will then make you into a great nation.</w:t>
                      </w:r>
                    </w:p>
                    <w:p w14:paraId="75EFF02B" w14:textId="77777777" w:rsidR="00E331B2" w:rsidRDefault="00E331B2" w:rsidP="00E331B2">
                      <w:pPr>
                        <w:spacing w:line="240" w:lineRule="auto"/>
                        <w:rPr>
                          <w:rFonts w:ascii="Calibri" w:eastAsia="Calibri" w:hAnsi="Calibri" w:cs="Calibri"/>
                        </w:rPr>
                      </w:pPr>
                    </w:p>
                    <w:p w14:paraId="664D2D54" w14:textId="10DDAA38" w:rsidR="00E331B2" w:rsidRDefault="00E331B2" w:rsidP="00E331B2">
                      <w:pPr>
                        <w:spacing w:line="240" w:lineRule="auto"/>
                        <w:rPr>
                          <w:rFonts w:ascii="Calibri" w:eastAsia="Calibri" w:hAnsi="Calibri" w:cs="Calibri"/>
                        </w:rPr>
                      </w:pPr>
                      <w:r w:rsidRPr="00E331B2">
                        <w:rPr>
                          <w:rFonts w:ascii="Calibri" w:eastAsia="Calibri" w:hAnsi="Calibri" w:cs="Calibri"/>
                        </w:rPr>
                        <w:t>But later in the narrative, Moshe used the trait of being stiff-necked to advocate for the Jewish people:</w:t>
                      </w:r>
                    </w:p>
                    <w:p w14:paraId="22D7DEEB" w14:textId="77777777" w:rsidR="00E331B2" w:rsidRPr="00E331B2" w:rsidRDefault="00E331B2" w:rsidP="00E331B2">
                      <w:pPr>
                        <w:spacing w:line="240" w:lineRule="auto"/>
                        <w:rPr>
                          <w:rFonts w:ascii="Calibri" w:eastAsia="Calibri" w:hAnsi="Calibri" w:cs="Calibri"/>
                        </w:rPr>
                      </w:pPr>
                    </w:p>
                    <w:p w14:paraId="39D0EBD3" w14:textId="77777777" w:rsidR="00E331B2" w:rsidRPr="00E331B2" w:rsidRDefault="00E331B2" w:rsidP="00E331B2">
                      <w:pPr>
                        <w:spacing w:line="240" w:lineRule="auto"/>
                        <w:rPr>
                          <w:rFonts w:ascii="Calibri" w:eastAsia="Calibri" w:hAnsi="Calibri" w:cs="Calibri"/>
                          <w:b/>
                        </w:rPr>
                      </w:pPr>
                      <w:r w:rsidRPr="00E331B2">
                        <w:rPr>
                          <w:rFonts w:ascii="Calibri" w:eastAsia="Calibri" w:hAnsi="Calibri" w:cs="Calibri"/>
                          <w:b/>
                        </w:rPr>
                        <w:t xml:space="preserve">Torah </w:t>
                      </w:r>
                      <w:proofErr w:type="spellStart"/>
                      <w:r w:rsidRPr="00E331B2">
                        <w:rPr>
                          <w:rFonts w:ascii="Calibri" w:eastAsia="Calibri" w:hAnsi="Calibri" w:cs="Calibri"/>
                          <w:b/>
                        </w:rPr>
                        <w:t>Shemos</w:t>
                      </w:r>
                      <w:proofErr w:type="spellEnd"/>
                      <w:r w:rsidRPr="00E331B2">
                        <w:rPr>
                          <w:rFonts w:ascii="Calibri" w:eastAsia="Calibri" w:hAnsi="Calibri" w:cs="Calibri"/>
                          <w:b/>
                        </w:rPr>
                        <w:t xml:space="preserve"> 34</w:t>
                      </w:r>
                    </w:p>
                    <w:p w14:paraId="1EF3BE3E"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i/>
                        </w:rPr>
                        <w:t xml:space="preserve">Moshe hastened, bowed to the ground… and said, ‘If I have found favor in Your eyes my Master, let my Master go among us, because it is a stiff-necked people. Pardon our iniquity and our </w:t>
                      </w:r>
                      <w:proofErr w:type="gramStart"/>
                      <w:r w:rsidRPr="00E331B2">
                        <w:rPr>
                          <w:rFonts w:ascii="Calibri" w:eastAsia="Calibri" w:hAnsi="Calibri" w:cs="Calibri"/>
                          <w:i/>
                        </w:rPr>
                        <w:t>sins, and</w:t>
                      </w:r>
                      <w:proofErr w:type="gramEnd"/>
                      <w:r w:rsidRPr="00E331B2">
                        <w:rPr>
                          <w:rFonts w:ascii="Calibri" w:eastAsia="Calibri" w:hAnsi="Calibri" w:cs="Calibri"/>
                          <w:i/>
                        </w:rPr>
                        <w:t xml:space="preserve"> take us as Your own possession.’</w:t>
                      </w:r>
                    </w:p>
                    <w:p w14:paraId="1F1738A5" w14:textId="77777777" w:rsidR="00E331B2" w:rsidRPr="00A91AB4" w:rsidRDefault="00E331B2" w:rsidP="00E331B2">
                      <w:pPr>
                        <w:rPr>
                          <w:rFonts w:asciiTheme="majorHAnsi" w:eastAsia="Calibri" w:hAnsiTheme="majorHAnsi" w:cs="Calibri"/>
                          <w:i/>
                        </w:rPr>
                      </w:pPr>
                    </w:p>
                  </w:txbxContent>
                </v:textbox>
                <w10:wrap type="topAndBottom" anchorx="margin"/>
              </v:shape>
            </w:pict>
          </mc:Fallback>
        </mc:AlternateContent>
      </w:r>
      <w:r w:rsidR="00E54692">
        <w:rPr>
          <w:rFonts w:ascii="Calibri" w:eastAsia="Calibri" w:hAnsi="Calibri" w:cs="Calibri"/>
          <w:b/>
          <w:highlight w:val="white"/>
        </w:rPr>
        <w:t xml:space="preserve">Question:        In this case, Moshe employs the term “stiff-necked” as a reason to receive G-d’s mercy.  </w:t>
      </w:r>
    </w:p>
    <w:p w14:paraId="65FC403A" w14:textId="77777777" w:rsidR="00E331B2" w:rsidRDefault="00E331B2" w:rsidP="00E331B2">
      <w:pPr>
        <w:shd w:val="clear" w:color="auto" w:fill="FFFFFF"/>
        <w:spacing w:line="240" w:lineRule="auto"/>
        <w:rPr>
          <w:rFonts w:ascii="Calibri" w:eastAsia="Calibri" w:hAnsi="Calibri" w:cs="Calibri"/>
          <w:b/>
          <w:highlight w:val="white"/>
        </w:rPr>
      </w:pPr>
    </w:p>
    <w:p w14:paraId="4356F32E" w14:textId="6471349C" w:rsidR="00C77F12" w:rsidRDefault="00E54692">
      <w:pPr>
        <w:shd w:val="clear" w:color="auto" w:fill="FFFFFF"/>
        <w:spacing w:after="280" w:line="240" w:lineRule="auto"/>
        <w:rPr>
          <w:rFonts w:ascii="Calibri" w:eastAsia="Calibri" w:hAnsi="Calibri" w:cs="Calibri"/>
          <w:b/>
          <w:highlight w:val="white"/>
        </w:rPr>
      </w:pPr>
      <w:r>
        <w:rPr>
          <w:rFonts w:ascii="Calibri" w:eastAsia="Calibri" w:hAnsi="Calibri" w:cs="Calibri"/>
          <w:b/>
          <w:highlight w:val="white"/>
        </w:rPr>
        <w:t>How could Moshe us</w:t>
      </w:r>
      <w:r w:rsidR="00E331B2">
        <w:rPr>
          <w:rFonts w:ascii="Calibri" w:eastAsia="Calibri" w:hAnsi="Calibri" w:cs="Calibri"/>
          <w:b/>
          <w:highlight w:val="white"/>
        </w:rPr>
        <w:t>e</w:t>
      </w:r>
      <w:r>
        <w:rPr>
          <w:rFonts w:ascii="Calibri" w:eastAsia="Calibri" w:hAnsi="Calibri" w:cs="Calibri"/>
          <w:b/>
          <w:highlight w:val="white"/>
        </w:rPr>
        <w:t xml:space="preserve"> this</w:t>
      </w:r>
      <w:r w:rsidR="00E331B2">
        <w:rPr>
          <w:rFonts w:ascii="Calibri" w:eastAsia="Calibri" w:hAnsi="Calibri" w:cs="Calibri"/>
          <w:b/>
          <w:highlight w:val="white"/>
        </w:rPr>
        <w:t xml:space="preserve"> same</w:t>
      </w:r>
      <w:r>
        <w:rPr>
          <w:rFonts w:ascii="Calibri" w:eastAsia="Calibri" w:hAnsi="Calibri" w:cs="Calibri"/>
          <w:b/>
          <w:highlight w:val="white"/>
        </w:rPr>
        <w:t xml:space="preserve"> term to win G-d’s favor?</w:t>
      </w:r>
    </w:p>
    <w:p w14:paraId="79BBFD74" w14:textId="77777777" w:rsidR="00C77F12" w:rsidRDefault="00E54692">
      <w:pPr>
        <w:shd w:val="clear" w:color="auto" w:fill="FFFFFF"/>
        <w:spacing w:after="280" w:line="240" w:lineRule="auto"/>
        <w:rPr>
          <w:rFonts w:ascii="Calibri" w:eastAsia="Calibri" w:hAnsi="Calibri" w:cs="Calibri"/>
          <w:b/>
          <w:highlight w:val="white"/>
        </w:rPr>
      </w:pPr>
      <w:r>
        <w:rPr>
          <w:rFonts w:ascii="Calibri" w:eastAsia="Calibri" w:hAnsi="Calibri" w:cs="Calibri"/>
          <w:b/>
          <w:highlight w:val="white"/>
        </w:rPr>
        <w:lastRenderedPageBreak/>
        <w:t>#6</w:t>
      </w:r>
    </w:p>
    <w:p w14:paraId="3BF751DD" w14:textId="13CF5643" w:rsidR="00C77F12" w:rsidRDefault="00E331B2">
      <w:pPr>
        <w:shd w:val="clear" w:color="auto" w:fill="FFFFFF"/>
        <w:spacing w:after="280"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2617FB0F" wp14:editId="12C2A222">
                <wp:simplePos x="0" y="0"/>
                <wp:positionH relativeFrom="margin">
                  <wp:posOffset>0</wp:posOffset>
                </wp:positionH>
                <wp:positionV relativeFrom="paragraph">
                  <wp:posOffset>268605</wp:posOffset>
                </wp:positionV>
                <wp:extent cx="6008370" cy="4488815"/>
                <wp:effectExtent l="0" t="0" r="11430" b="260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48881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1B661" w14:textId="77777777" w:rsidR="00E331B2" w:rsidRPr="00E331B2" w:rsidRDefault="00E331B2" w:rsidP="00E331B2">
                            <w:pPr>
                              <w:spacing w:line="240" w:lineRule="auto"/>
                              <w:rPr>
                                <w:rFonts w:ascii="Calibri" w:eastAsia="Calibri" w:hAnsi="Calibri" w:cs="Calibri"/>
                                <w:b/>
                              </w:rPr>
                            </w:pPr>
                            <w:r w:rsidRPr="00E331B2">
                              <w:rPr>
                                <w:rFonts w:ascii="Calibri" w:eastAsia="Calibri" w:hAnsi="Calibri" w:cs="Calibri"/>
                                <w:b/>
                              </w:rPr>
                              <w:t xml:space="preserve">Torah, </w:t>
                            </w:r>
                            <w:proofErr w:type="spellStart"/>
                            <w:r w:rsidRPr="00E331B2">
                              <w:rPr>
                                <w:rFonts w:ascii="Calibri" w:eastAsia="Calibri" w:hAnsi="Calibri" w:cs="Calibri"/>
                                <w:b/>
                              </w:rPr>
                              <w:t>Bereishis</w:t>
                            </w:r>
                            <w:proofErr w:type="spellEnd"/>
                            <w:r w:rsidRPr="00E331B2">
                              <w:rPr>
                                <w:rFonts w:ascii="Calibri" w:eastAsia="Calibri" w:hAnsi="Calibri" w:cs="Calibri"/>
                                <w:b/>
                              </w:rPr>
                              <w:t xml:space="preserve"> 12:1-3</w:t>
                            </w:r>
                          </w:p>
                          <w:p w14:paraId="5FFE9169"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i/>
                              </w:rPr>
                              <w:t>And G-d said to Avraham, "Go forth from your land and from your birthplace and from your father's house, to the land that I will show you.</w:t>
                            </w:r>
                          </w:p>
                          <w:p w14:paraId="441D51BF"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i/>
                              </w:rPr>
                              <w:t>I will make of you a great nation, and I will bless you; I will make your name great, and you shall be a blessing.</w:t>
                            </w:r>
                          </w:p>
                          <w:p w14:paraId="33D5D5BE" w14:textId="77777777" w:rsidR="00E331B2" w:rsidRPr="00E331B2" w:rsidRDefault="00E331B2" w:rsidP="00E331B2">
                            <w:pPr>
                              <w:spacing w:line="240" w:lineRule="auto"/>
                              <w:rPr>
                                <w:rFonts w:ascii="Calibri" w:eastAsia="Calibri" w:hAnsi="Calibri" w:cs="Calibri"/>
                                <w:b/>
                              </w:rPr>
                            </w:pPr>
                            <w:r w:rsidRPr="00E331B2">
                              <w:rPr>
                                <w:rFonts w:ascii="Calibri" w:eastAsia="Calibri" w:hAnsi="Calibri" w:cs="Calibri"/>
                                <w:i/>
                              </w:rPr>
                              <w:t>And I will bless those who bless you, and the one who curses you I will curse, and all the families of the earth shall be blessed in you."</w:t>
                            </w:r>
                          </w:p>
                          <w:p w14:paraId="2D75AD32" w14:textId="77777777" w:rsidR="00E331B2" w:rsidRPr="00E331B2" w:rsidRDefault="00E331B2" w:rsidP="00E331B2">
                            <w:pPr>
                              <w:spacing w:line="240" w:lineRule="auto"/>
                              <w:rPr>
                                <w:rFonts w:ascii="Calibri" w:eastAsia="Calibri" w:hAnsi="Calibri" w:cs="Calibri"/>
                                <w:b/>
                              </w:rPr>
                            </w:pPr>
                          </w:p>
                          <w:p w14:paraId="16822278" w14:textId="77777777" w:rsidR="00E331B2" w:rsidRPr="00E331B2" w:rsidRDefault="00E331B2" w:rsidP="00E331B2">
                            <w:pPr>
                              <w:spacing w:after="280" w:line="240" w:lineRule="auto"/>
                              <w:rPr>
                                <w:rFonts w:ascii="Calibri" w:eastAsia="Calibri" w:hAnsi="Calibri" w:cs="Calibri"/>
                                <w:b/>
                              </w:rPr>
                            </w:pPr>
                            <w:r w:rsidRPr="00E331B2">
                              <w:rPr>
                                <w:rFonts w:ascii="Calibri" w:eastAsia="Calibri" w:hAnsi="Calibri" w:cs="Calibri"/>
                                <w:b/>
                              </w:rPr>
                              <w:t xml:space="preserve">Rabbi S. R. Hirsch </w:t>
                            </w:r>
                          </w:p>
                          <w:p w14:paraId="19711E21" w14:textId="561C73D1" w:rsidR="00E331B2" w:rsidRPr="00E331B2" w:rsidRDefault="00E331B2" w:rsidP="00E331B2">
                            <w:pPr>
                              <w:spacing w:after="280" w:line="240" w:lineRule="auto"/>
                              <w:rPr>
                                <w:rFonts w:ascii="Calibri" w:eastAsia="Calibri" w:hAnsi="Calibri" w:cs="Calibri"/>
                                <w:i/>
                              </w:rPr>
                            </w:pPr>
                            <w:r w:rsidRPr="00E331B2">
                              <w:rPr>
                                <w:rFonts w:ascii="Calibri" w:eastAsia="Calibri" w:hAnsi="Calibri" w:cs="Calibri"/>
                                <w:i/>
                              </w:rPr>
                              <w:t xml:space="preserve">How could we have survived, how could we continue to survive, had we not inherited from our father Avraham the courage to be a minority? …  The strongest </w:t>
                            </w:r>
                            <w:proofErr w:type="gramStart"/>
                            <w:r w:rsidRPr="00E331B2">
                              <w:rPr>
                                <w:rFonts w:ascii="Calibri" w:eastAsia="Calibri" w:hAnsi="Calibri" w:cs="Calibri"/>
                                <w:i/>
                              </w:rPr>
                              <w:t>protest against</w:t>
                            </w:r>
                            <w:proofErr w:type="gramEnd"/>
                            <w:r w:rsidRPr="00E331B2">
                              <w:rPr>
                                <w:rFonts w:ascii="Calibri" w:eastAsia="Calibri" w:hAnsi="Calibri" w:cs="Calibri"/>
                                <w:i/>
                              </w:rPr>
                              <w:t xml:space="preserve"> such a notion is conveyed by the first command given to Avraham: </w:t>
                            </w:r>
                            <w:r w:rsidRPr="00E331B2">
                              <w:rPr>
                                <w:rFonts w:ascii="Calibri" w:eastAsia="Calibri" w:hAnsi="Calibri" w:cs="Calibri"/>
                                <w:b/>
                              </w:rPr>
                              <w:t>“</w:t>
                            </w:r>
                            <w:r w:rsidRPr="00E331B2">
                              <w:rPr>
                                <w:rFonts w:ascii="Calibri" w:eastAsia="Calibri" w:hAnsi="Calibri" w:cs="Calibri"/>
                                <w:i/>
                              </w:rPr>
                              <w:t>Go forth from your land …!” Was Avraham’s first stand in keeping with the spirit of his times … Except for a few faint traces, the G-d-idea had almost vanished - until Avraham arose and appeared in the world! And when everyone else in the world was seeking to integrate, to establish himself, and win the rights of a citizen, Avraham gave up his homeland and his rights of citizenship; of his own free will he bec</w:t>
                            </w:r>
                            <w:r>
                              <w:rPr>
                                <w:rFonts w:ascii="Calibri" w:eastAsia="Calibri" w:hAnsi="Calibri" w:cs="Calibri"/>
                                <w:i/>
                              </w:rPr>
                              <w:t>a</w:t>
                            </w:r>
                            <w:r w:rsidRPr="00E331B2">
                              <w:rPr>
                                <w:rFonts w:ascii="Calibri" w:eastAsia="Calibri" w:hAnsi="Calibri" w:cs="Calibri"/>
                                <w:i/>
                              </w:rPr>
                              <w:t xml:space="preserve">me an outsider and openly denied the gods worshipped by all the nations! Such conduct demands courage and firm belief in the truth of one’s inner convictions and one’s awareness of G-d; it demands Jewish awareness, Jewish “stubbornness.” </w:t>
                            </w:r>
                          </w:p>
                          <w:p w14:paraId="239D84DF" w14:textId="77777777" w:rsidR="00E331B2" w:rsidRPr="00E331B2" w:rsidRDefault="00E331B2" w:rsidP="00E331B2">
                            <w:pPr>
                              <w:spacing w:after="280" w:line="240" w:lineRule="auto"/>
                              <w:rPr>
                                <w:rFonts w:ascii="Calibri" w:eastAsia="Calibri" w:hAnsi="Calibri" w:cs="Calibri"/>
                                <w:b/>
                              </w:rPr>
                            </w:pPr>
                            <w:r w:rsidRPr="00E331B2">
                              <w:rPr>
                                <w:rFonts w:ascii="Calibri" w:eastAsia="Calibri" w:hAnsi="Calibri" w:cs="Calibri"/>
                                <w:b/>
                              </w:rPr>
                              <w:t xml:space="preserve">Midrash, </w:t>
                            </w:r>
                            <w:proofErr w:type="spellStart"/>
                            <w:r w:rsidRPr="00E331B2">
                              <w:rPr>
                                <w:rFonts w:ascii="Calibri" w:eastAsia="Calibri" w:hAnsi="Calibri" w:cs="Calibri"/>
                                <w:b/>
                              </w:rPr>
                              <w:t>Bereshis</w:t>
                            </w:r>
                            <w:proofErr w:type="spellEnd"/>
                            <w:r w:rsidRPr="00E331B2">
                              <w:rPr>
                                <w:rFonts w:ascii="Calibri" w:eastAsia="Calibri" w:hAnsi="Calibri" w:cs="Calibri"/>
                                <w:b/>
                              </w:rPr>
                              <w:t xml:space="preserve"> Rabbah 42:8</w:t>
                            </w:r>
                          </w:p>
                          <w:p w14:paraId="6CFF3148" w14:textId="1C93FE15" w:rsidR="00E331B2" w:rsidRPr="00E331B2" w:rsidRDefault="00E331B2" w:rsidP="00E331B2">
                            <w:pPr>
                              <w:spacing w:after="280" w:line="240" w:lineRule="auto"/>
                              <w:rPr>
                                <w:rFonts w:ascii="Calibri" w:eastAsia="Calibri" w:hAnsi="Calibri" w:cs="Calibri"/>
                                <w:b/>
                              </w:rPr>
                            </w:pPr>
                            <w:r w:rsidRPr="00E331B2">
                              <w:rPr>
                                <w:rFonts w:ascii="Calibri" w:eastAsia="Calibri" w:hAnsi="Calibri" w:cs="Calibri"/>
                                <w:i/>
                              </w:rPr>
                              <w:t>Avraham was called "</w:t>
                            </w:r>
                            <w:proofErr w:type="spellStart"/>
                            <w:r w:rsidRPr="00E331B2">
                              <w:rPr>
                                <w:rFonts w:ascii="Calibri" w:eastAsia="Calibri" w:hAnsi="Calibri" w:cs="Calibri"/>
                                <w:i/>
                              </w:rPr>
                              <w:t>Ivri</w:t>
                            </w:r>
                            <w:proofErr w:type="spellEnd"/>
                            <w:r w:rsidRPr="00E331B2">
                              <w:rPr>
                                <w:rFonts w:ascii="Calibri" w:eastAsia="Calibri" w:hAnsi="Calibri" w:cs="Calibri"/>
                                <w:i/>
                              </w:rPr>
                              <w:t>" or “Hebrew” because he stood alone on one side of the world, facing the whole world on the other side.</w:t>
                            </w:r>
                          </w:p>
                          <w:p w14:paraId="16238D57" w14:textId="77777777" w:rsidR="00E331B2" w:rsidRPr="00A91AB4" w:rsidRDefault="00E331B2" w:rsidP="00E331B2">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7FB0F" id="Text Box 5" o:spid="_x0000_s1029" type="#_x0000_t202" style="position:absolute;margin-left:0;margin-top:21.15pt;width:473.1pt;height:35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" fillcolor="#d8d8d8 [2732]" strokeweight=".5pt">
                <v:textbox>
                  <w:txbxContent>
                    <w:p w14:paraId="5C41B661" w14:textId="77777777" w:rsidR="00E331B2" w:rsidRPr="00E331B2" w:rsidRDefault="00E331B2" w:rsidP="00E331B2">
                      <w:pPr>
                        <w:spacing w:line="240" w:lineRule="auto"/>
                        <w:rPr>
                          <w:rFonts w:ascii="Calibri" w:eastAsia="Calibri" w:hAnsi="Calibri" w:cs="Calibri"/>
                          <w:b/>
                        </w:rPr>
                      </w:pPr>
                      <w:r w:rsidRPr="00E331B2">
                        <w:rPr>
                          <w:rFonts w:ascii="Calibri" w:eastAsia="Calibri" w:hAnsi="Calibri" w:cs="Calibri"/>
                          <w:b/>
                        </w:rPr>
                        <w:t xml:space="preserve">Torah, </w:t>
                      </w:r>
                      <w:proofErr w:type="spellStart"/>
                      <w:r w:rsidRPr="00E331B2">
                        <w:rPr>
                          <w:rFonts w:ascii="Calibri" w:eastAsia="Calibri" w:hAnsi="Calibri" w:cs="Calibri"/>
                          <w:b/>
                        </w:rPr>
                        <w:t>Bereishis</w:t>
                      </w:r>
                      <w:proofErr w:type="spellEnd"/>
                      <w:r w:rsidRPr="00E331B2">
                        <w:rPr>
                          <w:rFonts w:ascii="Calibri" w:eastAsia="Calibri" w:hAnsi="Calibri" w:cs="Calibri"/>
                          <w:b/>
                        </w:rPr>
                        <w:t xml:space="preserve"> 12:1-3</w:t>
                      </w:r>
                    </w:p>
                    <w:p w14:paraId="5FFE9169"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i/>
                        </w:rPr>
                        <w:t>And G-d said to Avraham, "Go forth from your land and from your birthplace and from your father's house, to the land that I will show you.</w:t>
                      </w:r>
                    </w:p>
                    <w:p w14:paraId="441D51BF" w14:textId="77777777" w:rsidR="00E331B2" w:rsidRPr="00E331B2" w:rsidRDefault="00E331B2" w:rsidP="00E331B2">
                      <w:pPr>
                        <w:spacing w:line="240" w:lineRule="auto"/>
                        <w:rPr>
                          <w:rFonts w:ascii="Calibri" w:eastAsia="Calibri" w:hAnsi="Calibri" w:cs="Calibri"/>
                          <w:i/>
                        </w:rPr>
                      </w:pPr>
                      <w:r w:rsidRPr="00E331B2">
                        <w:rPr>
                          <w:rFonts w:ascii="Calibri" w:eastAsia="Calibri" w:hAnsi="Calibri" w:cs="Calibri"/>
                          <w:i/>
                        </w:rPr>
                        <w:t>I will make of you a great nation, and I will bless you; I will make your name great, and you shall be a blessing.</w:t>
                      </w:r>
                    </w:p>
                    <w:p w14:paraId="33D5D5BE" w14:textId="77777777" w:rsidR="00E331B2" w:rsidRPr="00E331B2" w:rsidRDefault="00E331B2" w:rsidP="00E331B2">
                      <w:pPr>
                        <w:spacing w:line="240" w:lineRule="auto"/>
                        <w:rPr>
                          <w:rFonts w:ascii="Calibri" w:eastAsia="Calibri" w:hAnsi="Calibri" w:cs="Calibri"/>
                          <w:b/>
                        </w:rPr>
                      </w:pPr>
                      <w:r w:rsidRPr="00E331B2">
                        <w:rPr>
                          <w:rFonts w:ascii="Calibri" w:eastAsia="Calibri" w:hAnsi="Calibri" w:cs="Calibri"/>
                          <w:i/>
                        </w:rPr>
                        <w:t>And I will bless those who bless you, and the one who curses you I will curse, and all the families of the earth shall be blessed in you."</w:t>
                      </w:r>
                    </w:p>
                    <w:p w14:paraId="2D75AD32" w14:textId="77777777" w:rsidR="00E331B2" w:rsidRPr="00E331B2" w:rsidRDefault="00E331B2" w:rsidP="00E331B2">
                      <w:pPr>
                        <w:spacing w:line="240" w:lineRule="auto"/>
                        <w:rPr>
                          <w:rFonts w:ascii="Calibri" w:eastAsia="Calibri" w:hAnsi="Calibri" w:cs="Calibri"/>
                          <w:b/>
                        </w:rPr>
                      </w:pPr>
                    </w:p>
                    <w:p w14:paraId="16822278" w14:textId="77777777" w:rsidR="00E331B2" w:rsidRPr="00E331B2" w:rsidRDefault="00E331B2" w:rsidP="00E331B2">
                      <w:pPr>
                        <w:spacing w:after="280" w:line="240" w:lineRule="auto"/>
                        <w:rPr>
                          <w:rFonts w:ascii="Calibri" w:eastAsia="Calibri" w:hAnsi="Calibri" w:cs="Calibri"/>
                          <w:b/>
                        </w:rPr>
                      </w:pPr>
                      <w:r w:rsidRPr="00E331B2">
                        <w:rPr>
                          <w:rFonts w:ascii="Calibri" w:eastAsia="Calibri" w:hAnsi="Calibri" w:cs="Calibri"/>
                          <w:b/>
                        </w:rPr>
                        <w:t xml:space="preserve">Rabbi S. R. Hirsch </w:t>
                      </w:r>
                    </w:p>
                    <w:p w14:paraId="19711E21" w14:textId="561C73D1" w:rsidR="00E331B2" w:rsidRPr="00E331B2" w:rsidRDefault="00E331B2" w:rsidP="00E331B2">
                      <w:pPr>
                        <w:spacing w:after="280" w:line="240" w:lineRule="auto"/>
                        <w:rPr>
                          <w:rFonts w:ascii="Calibri" w:eastAsia="Calibri" w:hAnsi="Calibri" w:cs="Calibri"/>
                          <w:i/>
                        </w:rPr>
                      </w:pPr>
                      <w:r w:rsidRPr="00E331B2">
                        <w:rPr>
                          <w:rFonts w:ascii="Calibri" w:eastAsia="Calibri" w:hAnsi="Calibri" w:cs="Calibri"/>
                          <w:i/>
                        </w:rPr>
                        <w:t xml:space="preserve">How could we have survived, how could we continue to survive, had we not inherited from our father Avraham the courage to be a minority? …  The strongest </w:t>
                      </w:r>
                      <w:proofErr w:type="gramStart"/>
                      <w:r w:rsidRPr="00E331B2">
                        <w:rPr>
                          <w:rFonts w:ascii="Calibri" w:eastAsia="Calibri" w:hAnsi="Calibri" w:cs="Calibri"/>
                          <w:i/>
                        </w:rPr>
                        <w:t>protest against</w:t>
                      </w:r>
                      <w:proofErr w:type="gramEnd"/>
                      <w:r w:rsidRPr="00E331B2">
                        <w:rPr>
                          <w:rFonts w:ascii="Calibri" w:eastAsia="Calibri" w:hAnsi="Calibri" w:cs="Calibri"/>
                          <w:i/>
                        </w:rPr>
                        <w:t xml:space="preserve"> such a notion is conveyed by the first command given to Avraham: </w:t>
                      </w:r>
                      <w:r w:rsidRPr="00E331B2">
                        <w:rPr>
                          <w:rFonts w:ascii="Calibri" w:eastAsia="Calibri" w:hAnsi="Calibri" w:cs="Calibri"/>
                          <w:b/>
                        </w:rPr>
                        <w:t>“</w:t>
                      </w:r>
                      <w:r w:rsidRPr="00E331B2">
                        <w:rPr>
                          <w:rFonts w:ascii="Calibri" w:eastAsia="Calibri" w:hAnsi="Calibri" w:cs="Calibri"/>
                          <w:i/>
                        </w:rPr>
                        <w:t>Go forth from your land …!” Was Avraham’s first stand in keeping with the spirit of his times … Except for a few faint traces, the G-d-idea had almost vanished - until Avraham arose and appeared in the world! And when everyone else in the world was seeking to integrate, to establish himself, and win the rights of a citizen, Avraham gave up his homeland and his rights of citizenship; of his own free will he bec</w:t>
                      </w:r>
                      <w:r>
                        <w:rPr>
                          <w:rFonts w:ascii="Calibri" w:eastAsia="Calibri" w:hAnsi="Calibri" w:cs="Calibri"/>
                          <w:i/>
                        </w:rPr>
                        <w:t>a</w:t>
                      </w:r>
                      <w:r w:rsidRPr="00E331B2">
                        <w:rPr>
                          <w:rFonts w:ascii="Calibri" w:eastAsia="Calibri" w:hAnsi="Calibri" w:cs="Calibri"/>
                          <w:i/>
                        </w:rPr>
                        <w:t xml:space="preserve">me an outsider and openly denied the gods worshipped by all the nations! Such conduct demands courage and firm belief in the truth of one’s inner convictions and one’s awareness of G-d; it demands Jewish awareness, Jewish “stubbornness.” </w:t>
                      </w:r>
                    </w:p>
                    <w:p w14:paraId="239D84DF" w14:textId="77777777" w:rsidR="00E331B2" w:rsidRPr="00E331B2" w:rsidRDefault="00E331B2" w:rsidP="00E331B2">
                      <w:pPr>
                        <w:spacing w:after="280" w:line="240" w:lineRule="auto"/>
                        <w:rPr>
                          <w:rFonts w:ascii="Calibri" w:eastAsia="Calibri" w:hAnsi="Calibri" w:cs="Calibri"/>
                          <w:b/>
                        </w:rPr>
                      </w:pPr>
                      <w:r w:rsidRPr="00E331B2">
                        <w:rPr>
                          <w:rFonts w:ascii="Calibri" w:eastAsia="Calibri" w:hAnsi="Calibri" w:cs="Calibri"/>
                          <w:b/>
                        </w:rPr>
                        <w:t xml:space="preserve">Midrash, </w:t>
                      </w:r>
                      <w:proofErr w:type="spellStart"/>
                      <w:r w:rsidRPr="00E331B2">
                        <w:rPr>
                          <w:rFonts w:ascii="Calibri" w:eastAsia="Calibri" w:hAnsi="Calibri" w:cs="Calibri"/>
                          <w:b/>
                        </w:rPr>
                        <w:t>Bereshis</w:t>
                      </w:r>
                      <w:proofErr w:type="spellEnd"/>
                      <w:r w:rsidRPr="00E331B2">
                        <w:rPr>
                          <w:rFonts w:ascii="Calibri" w:eastAsia="Calibri" w:hAnsi="Calibri" w:cs="Calibri"/>
                          <w:b/>
                        </w:rPr>
                        <w:t xml:space="preserve"> Rabbah 42:8</w:t>
                      </w:r>
                    </w:p>
                    <w:p w14:paraId="6CFF3148" w14:textId="1C93FE15" w:rsidR="00E331B2" w:rsidRPr="00E331B2" w:rsidRDefault="00E331B2" w:rsidP="00E331B2">
                      <w:pPr>
                        <w:spacing w:after="280" w:line="240" w:lineRule="auto"/>
                        <w:rPr>
                          <w:rFonts w:ascii="Calibri" w:eastAsia="Calibri" w:hAnsi="Calibri" w:cs="Calibri"/>
                          <w:b/>
                        </w:rPr>
                      </w:pPr>
                      <w:r w:rsidRPr="00E331B2">
                        <w:rPr>
                          <w:rFonts w:ascii="Calibri" w:eastAsia="Calibri" w:hAnsi="Calibri" w:cs="Calibri"/>
                          <w:i/>
                        </w:rPr>
                        <w:t>Avraham was called "</w:t>
                      </w:r>
                      <w:proofErr w:type="spellStart"/>
                      <w:r w:rsidRPr="00E331B2">
                        <w:rPr>
                          <w:rFonts w:ascii="Calibri" w:eastAsia="Calibri" w:hAnsi="Calibri" w:cs="Calibri"/>
                          <w:i/>
                        </w:rPr>
                        <w:t>Ivri</w:t>
                      </w:r>
                      <w:proofErr w:type="spellEnd"/>
                      <w:r w:rsidRPr="00E331B2">
                        <w:rPr>
                          <w:rFonts w:ascii="Calibri" w:eastAsia="Calibri" w:hAnsi="Calibri" w:cs="Calibri"/>
                          <w:i/>
                        </w:rPr>
                        <w:t>" or “Hebrew” because he stood alone on one side of the world, facing the whole world on the other side.</w:t>
                      </w:r>
                    </w:p>
                    <w:p w14:paraId="16238D57" w14:textId="77777777" w:rsidR="00E331B2" w:rsidRPr="00A91AB4" w:rsidRDefault="00E331B2" w:rsidP="00E331B2">
                      <w:pPr>
                        <w:rPr>
                          <w:rFonts w:asciiTheme="majorHAnsi" w:eastAsia="Calibri" w:hAnsiTheme="majorHAnsi" w:cs="Calibri"/>
                          <w:i/>
                        </w:rPr>
                      </w:pPr>
                    </w:p>
                  </w:txbxContent>
                </v:textbox>
                <w10:wrap type="topAndBottom" anchorx="margin"/>
              </v:shape>
            </w:pict>
          </mc:Fallback>
        </mc:AlternateContent>
      </w:r>
      <w:r w:rsidR="00E54692">
        <w:rPr>
          <w:rFonts w:ascii="Calibri" w:eastAsia="Calibri" w:hAnsi="Calibri" w:cs="Calibri"/>
          <w:b/>
          <w:highlight w:val="white"/>
        </w:rPr>
        <w:t>TODAY'S LEARNING MATERIAL</w:t>
      </w:r>
    </w:p>
    <w:p w14:paraId="0D667E2A" w14:textId="050706BF" w:rsidR="00E331B2" w:rsidRDefault="00E331B2">
      <w:pPr>
        <w:shd w:val="clear" w:color="auto" w:fill="FFFFFF"/>
        <w:spacing w:after="280"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2842E776" wp14:editId="0D2B0182">
                <wp:simplePos x="0" y="0"/>
                <wp:positionH relativeFrom="margin">
                  <wp:posOffset>0</wp:posOffset>
                </wp:positionH>
                <wp:positionV relativeFrom="paragraph">
                  <wp:posOffset>4694555</wp:posOffset>
                </wp:positionV>
                <wp:extent cx="6008370" cy="2374900"/>
                <wp:effectExtent l="0" t="0" r="11430" b="254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374900"/>
                        </a:xfrm>
                        <a:prstGeom prst="rect">
                          <a:avLst/>
                        </a:prstGeom>
                        <a:noFill/>
                        <a:ln w="6350" cap="flat" cmpd="sng" algn="ctr">
                          <a:solidFill>
                            <a:srgbClr val="000000"/>
                          </a:solidFill>
                          <a:prstDash val="solid"/>
                          <a:miter lim="800000"/>
                          <a:headEnd/>
                          <a:tailEnd/>
                        </a:ln>
                        <a:effectLst/>
                      </wps:spPr>
                      <wps:txbx>
                        <w:txbxContent>
                          <w:p w14:paraId="4EFD2CC0" w14:textId="77777777" w:rsidR="00E331B2" w:rsidRPr="00E331B2" w:rsidRDefault="00E331B2" w:rsidP="00E331B2">
                            <w:pPr>
                              <w:spacing w:line="240" w:lineRule="auto"/>
                              <w:rPr>
                                <w:rFonts w:ascii="Calibri" w:eastAsia="Calibri" w:hAnsi="Calibri" w:cs="Calibri"/>
                                <w:b/>
                                <w:highlight w:val="white"/>
                              </w:rPr>
                            </w:pPr>
                            <w:r w:rsidRPr="00E331B2">
                              <w:rPr>
                                <w:rFonts w:ascii="Calibri" w:eastAsia="Calibri" w:hAnsi="Calibri" w:cs="Calibri"/>
                                <w:b/>
                                <w:highlight w:val="white"/>
                              </w:rPr>
                              <w:t>The Dip: A little book that teaches you when to quit (and when to stick), Seth Godin</w:t>
                            </w:r>
                          </w:p>
                          <w:p w14:paraId="61AAAB66" w14:textId="77777777" w:rsidR="00E331B2" w:rsidRPr="00E331B2" w:rsidRDefault="00E331B2" w:rsidP="00E331B2">
                            <w:pPr>
                              <w:spacing w:before="420" w:line="240" w:lineRule="auto"/>
                              <w:rPr>
                                <w:rFonts w:ascii="Calibri" w:eastAsia="Calibri" w:hAnsi="Calibri" w:cs="Calibri"/>
                                <w:highlight w:val="white"/>
                              </w:rPr>
                            </w:pPr>
                            <w:r w:rsidRPr="00E331B2">
                              <w:rPr>
                                <w:rFonts w:ascii="Calibri" w:eastAsia="Calibri" w:hAnsi="Calibri" w:cs="Calibri"/>
                                <w:highlight w:val="white"/>
                              </w:rPr>
                              <w:t>I feel like giving up.</w:t>
                            </w:r>
                          </w:p>
                          <w:p w14:paraId="6B7E463D" w14:textId="77777777" w:rsidR="00E331B2" w:rsidRPr="00E331B2" w:rsidRDefault="00E331B2" w:rsidP="00E331B2">
                            <w:pPr>
                              <w:spacing w:before="360" w:line="240" w:lineRule="auto"/>
                              <w:rPr>
                                <w:rFonts w:ascii="Calibri" w:eastAsia="Calibri" w:hAnsi="Calibri" w:cs="Calibri"/>
                                <w:highlight w:val="white"/>
                              </w:rPr>
                            </w:pPr>
                            <w:r w:rsidRPr="00E331B2">
                              <w:rPr>
                                <w:rFonts w:ascii="Calibri" w:eastAsia="Calibri" w:hAnsi="Calibri" w:cs="Calibri"/>
                                <w:highlight w:val="white"/>
                              </w:rPr>
                              <w:t>Almost every day, in fact. Not all day, of course, but there are moments.</w:t>
                            </w:r>
                          </w:p>
                          <w:p w14:paraId="6659785C" w14:textId="77777777" w:rsidR="00E331B2" w:rsidRPr="00E331B2" w:rsidRDefault="00E331B2" w:rsidP="00E331B2">
                            <w:pPr>
                              <w:spacing w:before="360" w:line="240" w:lineRule="auto"/>
                              <w:rPr>
                                <w:rFonts w:ascii="Calibri" w:eastAsia="Calibri" w:hAnsi="Calibri" w:cs="Calibri"/>
                                <w:highlight w:val="white"/>
                              </w:rPr>
                            </w:pPr>
                            <w:r w:rsidRPr="00E331B2">
                              <w:rPr>
                                <w:rFonts w:ascii="Calibri" w:eastAsia="Calibri" w:hAnsi="Calibri" w:cs="Calibri"/>
                                <w:highlight w:val="white"/>
                              </w:rPr>
                              <w:t>My bet is that you have those moments, too…</w:t>
                            </w:r>
                          </w:p>
                          <w:p w14:paraId="5C6C3BDB" w14:textId="77777777" w:rsidR="00E331B2" w:rsidRPr="00E331B2" w:rsidRDefault="00E331B2" w:rsidP="00E331B2">
                            <w:pPr>
                              <w:spacing w:before="360" w:line="240" w:lineRule="auto"/>
                              <w:rPr>
                                <w:rFonts w:ascii="Calibri" w:eastAsia="Calibri" w:hAnsi="Calibri" w:cs="Calibri"/>
                                <w:highlight w:val="white"/>
                              </w:rPr>
                            </w:pPr>
                            <w:r w:rsidRPr="00E331B2">
                              <w:rPr>
                                <w:rFonts w:ascii="Calibri" w:eastAsia="Calibri" w:hAnsi="Calibri" w:cs="Calibri"/>
                                <w:highlight w:val="white"/>
                              </w:rPr>
                              <w:t xml:space="preserve">Most of the time, we deal with the obstacles by persevering. Sometimes we get discouraged and turn to inspirational writing, like stuff from Vince Lombardi: ‘Quitters never </w:t>
                            </w:r>
                            <w:proofErr w:type="gramStart"/>
                            <w:r w:rsidRPr="00E331B2">
                              <w:rPr>
                                <w:rFonts w:ascii="Calibri" w:eastAsia="Calibri" w:hAnsi="Calibri" w:cs="Calibri"/>
                                <w:highlight w:val="white"/>
                              </w:rPr>
                              <w:t>win</w:t>
                            </w:r>
                            <w:proofErr w:type="gramEnd"/>
                            <w:r w:rsidRPr="00E331B2">
                              <w:rPr>
                                <w:rFonts w:ascii="Calibri" w:eastAsia="Calibri" w:hAnsi="Calibri" w:cs="Calibri"/>
                                <w:highlight w:val="white"/>
                              </w:rPr>
                              <w:t xml:space="preserve"> and winners never quit.’ Bad advice. Winners quit all the time. THEY JUST QUIT THE RIGHT STUFF AT THE RIGHT TIME.</w:t>
                            </w:r>
                          </w:p>
                          <w:p w14:paraId="76FFCC39" w14:textId="77777777" w:rsidR="00E331B2" w:rsidRPr="00E331B2" w:rsidRDefault="00E331B2" w:rsidP="00E331B2">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2E776" id="Text Box 6" o:spid="_x0000_s1030" type="#_x0000_t202" style="position:absolute;margin-left:0;margin-top:369.65pt;width:473.1pt;height:1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" filled="f" strokeweight=".5pt">
                <v:textbox>
                  <w:txbxContent>
                    <w:p w14:paraId="4EFD2CC0" w14:textId="77777777" w:rsidR="00E331B2" w:rsidRPr="00E331B2" w:rsidRDefault="00E331B2" w:rsidP="00E331B2">
                      <w:pPr>
                        <w:spacing w:line="240" w:lineRule="auto"/>
                        <w:rPr>
                          <w:rFonts w:ascii="Calibri" w:eastAsia="Calibri" w:hAnsi="Calibri" w:cs="Calibri"/>
                          <w:b/>
                          <w:highlight w:val="white"/>
                        </w:rPr>
                      </w:pPr>
                      <w:r w:rsidRPr="00E331B2">
                        <w:rPr>
                          <w:rFonts w:ascii="Calibri" w:eastAsia="Calibri" w:hAnsi="Calibri" w:cs="Calibri"/>
                          <w:b/>
                          <w:highlight w:val="white"/>
                        </w:rPr>
                        <w:t>The Dip: A little book that teaches you when to quit (and when to stick), Seth Godin</w:t>
                      </w:r>
                    </w:p>
                    <w:p w14:paraId="61AAAB66" w14:textId="77777777" w:rsidR="00E331B2" w:rsidRPr="00E331B2" w:rsidRDefault="00E331B2" w:rsidP="00E331B2">
                      <w:pPr>
                        <w:spacing w:before="420" w:line="240" w:lineRule="auto"/>
                        <w:rPr>
                          <w:rFonts w:ascii="Calibri" w:eastAsia="Calibri" w:hAnsi="Calibri" w:cs="Calibri"/>
                          <w:highlight w:val="white"/>
                        </w:rPr>
                      </w:pPr>
                      <w:r w:rsidRPr="00E331B2">
                        <w:rPr>
                          <w:rFonts w:ascii="Calibri" w:eastAsia="Calibri" w:hAnsi="Calibri" w:cs="Calibri"/>
                          <w:highlight w:val="white"/>
                        </w:rPr>
                        <w:t>I feel like giving up.</w:t>
                      </w:r>
                    </w:p>
                    <w:p w14:paraId="6B7E463D" w14:textId="77777777" w:rsidR="00E331B2" w:rsidRPr="00E331B2" w:rsidRDefault="00E331B2" w:rsidP="00E331B2">
                      <w:pPr>
                        <w:spacing w:before="360" w:line="240" w:lineRule="auto"/>
                        <w:rPr>
                          <w:rFonts w:ascii="Calibri" w:eastAsia="Calibri" w:hAnsi="Calibri" w:cs="Calibri"/>
                          <w:highlight w:val="white"/>
                        </w:rPr>
                      </w:pPr>
                      <w:r w:rsidRPr="00E331B2">
                        <w:rPr>
                          <w:rFonts w:ascii="Calibri" w:eastAsia="Calibri" w:hAnsi="Calibri" w:cs="Calibri"/>
                          <w:highlight w:val="white"/>
                        </w:rPr>
                        <w:t>Almost every day, in fact. Not all day, of course, but there are moments.</w:t>
                      </w:r>
                    </w:p>
                    <w:p w14:paraId="6659785C" w14:textId="77777777" w:rsidR="00E331B2" w:rsidRPr="00E331B2" w:rsidRDefault="00E331B2" w:rsidP="00E331B2">
                      <w:pPr>
                        <w:spacing w:before="360" w:line="240" w:lineRule="auto"/>
                        <w:rPr>
                          <w:rFonts w:ascii="Calibri" w:eastAsia="Calibri" w:hAnsi="Calibri" w:cs="Calibri"/>
                          <w:highlight w:val="white"/>
                        </w:rPr>
                      </w:pPr>
                      <w:r w:rsidRPr="00E331B2">
                        <w:rPr>
                          <w:rFonts w:ascii="Calibri" w:eastAsia="Calibri" w:hAnsi="Calibri" w:cs="Calibri"/>
                          <w:highlight w:val="white"/>
                        </w:rPr>
                        <w:t>My bet is that you have those moments, too…</w:t>
                      </w:r>
                    </w:p>
                    <w:p w14:paraId="5C6C3BDB" w14:textId="77777777" w:rsidR="00E331B2" w:rsidRPr="00E331B2" w:rsidRDefault="00E331B2" w:rsidP="00E331B2">
                      <w:pPr>
                        <w:spacing w:before="360" w:line="240" w:lineRule="auto"/>
                        <w:rPr>
                          <w:rFonts w:ascii="Calibri" w:eastAsia="Calibri" w:hAnsi="Calibri" w:cs="Calibri"/>
                          <w:highlight w:val="white"/>
                        </w:rPr>
                      </w:pPr>
                      <w:r w:rsidRPr="00E331B2">
                        <w:rPr>
                          <w:rFonts w:ascii="Calibri" w:eastAsia="Calibri" w:hAnsi="Calibri" w:cs="Calibri"/>
                          <w:highlight w:val="white"/>
                        </w:rPr>
                        <w:t xml:space="preserve">Most of the time, we deal with the obstacles by persevering. Sometimes we get discouraged and turn to inspirational writing, like stuff from Vince Lombardi: ‘Quitters never </w:t>
                      </w:r>
                      <w:proofErr w:type="gramStart"/>
                      <w:r w:rsidRPr="00E331B2">
                        <w:rPr>
                          <w:rFonts w:ascii="Calibri" w:eastAsia="Calibri" w:hAnsi="Calibri" w:cs="Calibri"/>
                          <w:highlight w:val="white"/>
                        </w:rPr>
                        <w:t>win</w:t>
                      </w:r>
                      <w:proofErr w:type="gramEnd"/>
                      <w:r w:rsidRPr="00E331B2">
                        <w:rPr>
                          <w:rFonts w:ascii="Calibri" w:eastAsia="Calibri" w:hAnsi="Calibri" w:cs="Calibri"/>
                          <w:highlight w:val="white"/>
                        </w:rPr>
                        <w:t xml:space="preserve"> and winners never quit.’ Bad advice. Winners quit all the time. THEY JUST QUIT THE RIGHT STUFF AT THE RIGHT TIME.</w:t>
                      </w:r>
                    </w:p>
                    <w:p w14:paraId="76FFCC39" w14:textId="77777777" w:rsidR="00E331B2" w:rsidRPr="00E331B2" w:rsidRDefault="00E331B2" w:rsidP="00E331B2">
                      <w:pPr>
                        <w:rPr>
                          <w:rFonts w:asciiTheme="majorHAnsi" w:eastAsia="Calibri" w:hAnsiTheme="majorHAnsi" w:cs="Calibri"/>
                        </w:rPr>
                      </w:pPr>
                    </w:p>
                  </w:txbxContent>
                </v:textbox>
                <w10:wrap type="topAndBottom" anchorx="margin"/>
              </v:shape>
            </w:pict>
          </mc:Fallback>
        </mc:AlternateContent>
      </w:r>
    </w:p>
    <w:p w14:paraId="3C1C0E5B" w14:textId="4F518278" w:rsidR="00E331B2" w:rsidRDefault="00E331B2">
      <w:pPr>
        <w:shd w:val="clear" w:color="auto" w:fill="FFFFFF"/>
        <w:spacing w:after="280" w:line="240" w:lineRule="auto"/>
        <w:rPr>
          <w:rFonts w:ascii="Calibri" w:eastAsia="Calibri" w:hAnsi="Calibri" w:cs="Calibri"/>
          <w:b/>
          <w:highlight w:val="white"/>
        </w:rPr>
      </w:pPr>
    </w:p>
    <w:p w14:paraId="14D68B6A" w14:textId="77777777" w:rsidR="00F67CC7" w:rsidRDefault="00F67CC7">
      <w:pPr>
        <w:spacing w:before="360" w:line="240" w:lineRule="auto"/>
        <w:rPr>
          <w:rFonts w:ascii="Calibri" w:eastAsia="Calibri" w:hAnsi="Calibri" w:cs="Calibri"/>
          <w:b/>
          <w:highlight w:val="white"/>
        </w:rPr>
      </w:pPr>
    </w:p>
    <w:p w14:paraId="2BCFD62C" w14:textId="77777777" w:rsidR="00F67CC7" w:rsidRDefault="00F67CC7">
      <w:pPr>
        <w:spacing w:before="360" w:line="240" w:lineRule="auto"/>
        <w:rPr>
          <w:rFonts w:ascii="Calibri" w:eastAsia="Calibri" w:hAnsi="Calibri" w:cs="Calibri"/>
          <w:b/>
          <w:highlight w:val="white"/>
        </w:rPr>
      </w:pPr>
    </w:p>
    <w:p w14:paraId="4A4AFA4A" w14:textId="130836CA" w:rsidR="00C77F12" w:rsidRDefault="00E54692">
      <w:pPr>
        <w:spacing w:before="360" w:line="240" w:lineRule="auto"/>
        <w:rPr>
          <w:rFonts w:ascii="Calibri" w:eastAsia="Calibri" w:hAnsi="Calibri" w:cs="Calibri"/>
          <w:b/>
          <w:highlight w:val="white"/>
        </w:rPr>
      </w:pPr>
      <w:r>
        <w:rPr>
          <w:rFonts w:ascii="Calibri" w:eastAsia="Calibri" w:hAnsi="Calibri" w:cs="Calibri"/>
          <w:b/>
          <w:highlight w:val="white"/>
        </w:rPr>
        <w:t xml:space="preserve">Question:        </w:t>
      </w:r>
      <w:r w:rsidR="00F67CC7">
        <w:rPr>
          <w:rFonts w:ascii="Calibri" w:eastAsia="Calibri" w:hAnsi="Calibri" w:cs="Calibri"/>
          <w:b/>
          <w:highlight w:val="white"/>
        </w:rPr>
        <w:t>How</w:t>
      </w:r>
      <w:r>
        <w:rPr>
          <w:rFonts w:ascii="Calibri" w:eastAsia="Calibri" w:hAnsi="Calibri" w:cs="Calibri"/>
          <w:b/>
          <w:highlight w:val="white"/>
        </w:rPr>
        <w:t xml:space="preserve"> do you know </w:t>
      </w:r>
      <w:r w:rsidR="00F67CC7">
        <w:rPr>
          <w:rFonts w:ascii="Calibri" w:eastAsia="Calibri" w:hAnsi="Calibri" w:cs="Calibri"/>
          <w:b/>
          <w:highlight w:val="white"/>
        </w:rPr>
        <w:t>when to</w:t>
      </w:r>
      <w:r>
        <w:rPr>
          <w:rFonts w:ascii="Calibri" w:eastAsia="Calibri" w:hAnsi="Calibri" w:cs="Calibri"/>
          <w:b/>
          <w:highlight w:val="white"/>
        </w:rPr>
        <w:t xml:space="preserve"> persevere and when to let it go?</w:t>
      </w:r>
    </w:p>
    <w:p w14:paraId="3970BD07" w14:textId="77777777" w:rsidR="00C77F12" w:rsidRDefault="00C77F12">
      <w:pPr>
        <w:spacing w:line="240" w:lineRule="auto"/>
        <w:rPr>
          <w:rFonts w:ascii="Calibri" w:eastAsia="Calibri" w:hAnsi="Calibri" w:cs="Calibri"/>
          <w:highlight w:val="white"/>
        </w:rPr>
      </w:pPr>
    </w:p>
    <w:p w14:paraId="35108EB5" w14:textId="42553487" w:rsidR="00C77F12" w:rsidRDefault="00E54692">
      <w:pPr>
        <w:shd w:val="clear" w:color="auto" w:fill="FFFFFF"/>
        <w:spacing w:line="240" w:lineRule="auto"/>
        <w:rPr>
          <w:rFonts w:ascii="Calibri" w:eastAsia="Calibri" w:hAnsi="Calibri" w:cs="Calibri"/>
          <w:b/>
          <w:highlight w:val="white"/>
        </w:rPr>
      </w:pPr>
      <w:r>
        <w:rPr>
          <w:rFonts w:ascii="Calibri" w:eastAsia="Calibri" w:hAnsi="Calibri" w:cs="Calibri"/>
          <w:b/>
          <w:highlight w:val="white"/>
        </w:rPr>
        <w:t>#7</w:t>
      </w:r>
    </w:p>
    <w:p w14:paraId="59CD0851" w14:textId="5C8FF5D1" w:rsidR="00F67CC7" w:rsidRDefault="00F67CC7">
      <w:pPr>
        <w:shd w:val="clear" w:color="auto" w:fill="FFFFFF"/>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409F5869" wp14:editId="47B1EAEC">
                <wp:simplePos x="0" y="0"/>
                <wp:positionH relativeFrom="margin">
                  <wp:posOffset>0</wp:posOffset>
                </wp:positionH>
                <wp:positionV relativeFrom="paragraph">
                  <wp:posOffset>340360</wp:posOffset>
                </wp:positionV>
                <wp:extent cx="5705475" cy="1175385"/>
                <wp:effectExtent l="0" t="0" r="28575" b="2476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7538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1DFEA4" w14:textId="77777777" w:rsidR="00F67CC7" w:rsidRPr="00F67CC7" w:rsidRDefault="00F67CC7" w:rsidP="00F67CC7">
                            <w:pPr>
                              <w:spacing w:line="240" w:lineRule="auto"/>
                              <w:rPr>
                                <w:rFonts w:ascii="Calibri" w:eastAsia="Calibri" w:hAnsi="Calibri" w:cs="Calibri"/>
                                <w:b/>
                              </w:rPr>
                            </w:pPr>
                            <w:r w:rsidRPr="00F67CC7">
                              <w:rPr>
                                <w:rFonts w:ascii="Calibri" w:eastAsia="Calibri" w:hAnsi="Calibri" w:cs="Calibri"/>
                                <w:b/>
                              </w:rPr>
                              <w:t xml:space="preserve">Talmud </w:t>
                            </w:r>
                            <w:proofErr w:type="spellStart"/>
                            <w:r w:rsidRPr="00F67CC7">
                              <w:rPr>
                                <w:rFonts w:ascii="Calibri" w:eastAsia="Calibri" w:hAnsi="Calibri" w:cs="Calibri"/>
                                <w:b/>
                              </w:rPr>
                              <w:t>Eruvin</w:t>
                            </w:r>
                            <w:proofErr w:type="spellEnd"/>
                            <w:r w:rsidRPr="00F67CC7">
                              <w:rPr>
                                <w:rFonts w:ascii="Calibri" w:eastAsia="Calibri" w:hAnsi="Calibri" w:cs="Calibri"/>
                                <w:b/>
                              </w:rPr>
                              <w:t xml:space="preserve"> 19a</w:t>
                            </w:r>
                          </w:p>
                          <w:p w14:paraId="74BE888E" w14:textId="77777777" w:rsidR="00F67CC7" w:rsidRPr="00F67CC7" w:rsidRDefault="00F67CC7" w:rsidP="00F67CC7">
                            <w:pPr>
                              <w:spacing w:line="240" w:lineRule="auto"/>
                              <w:rPr>
                                <w:rFonts w:ascii="Calibri" w:eastAsia="Calibri" w:hAnsi="Calibri" w:cs="Calibri"/>
                                <w:b/>
                              </w:rPr>
                            </w:pPr>
                            <w:r w:rsidRPr="00F67CC7">
                              <w:rPr>
                                <w:rFonts w:ascii="Calibri" w:eastAsia="Calibri" w:hAnsi="Calibri" w:cs="Calibri"/>
                                <w:i/>
                              </w:rPr>
                              <w:t xml:space="preserve">The wicked won’t repent even as they stand at the entrance to purgatory </w:t>
                            </w:r>
                          </w:p>
                          <w:p w14:paraId="4C89AB84" w14:textId="77777777" w:rsidR="00F67CC7" w:rsidRPr="00F67CC7" w:rsidRDefault="00F67CC7" w:rsidP="00F67CC7">
                            <w:pPr>
                              <w:spacing w:line="240" w:lineRule="auto"/>
                              <w:rPr>
                                <w:rFonts w:ascii="Calibri" w:eastAsia="Calibri" w:hAnsi="Calibri" w:cs="Calibri"/>
                                <w:b/>
                              </w:rPr>
                            </w:pPr>
                          </w:p>
                          <w:p w14:paraId="5885D193" w14:textId="77777777" w:rsidR="00F67CC7" w:rsidRPr="00F67CC7" w:rsidRDefault="00F67CC7" w:rsidP="00F67CC7">
                            <w:pPr>
                              <w:spacing w:line="240" w:lineRule="auto"/>
                              <w:rPr>
                                <w:rFonts w:ascii="Calibri" w:eastAsia="Calibri" w:hAnsi="Calibri" w:cs="Calibri"/>
                                <w:b/>
                              </w:rPr>
                            </w:pPr>
                            <w:r w:rsidRPr="00F67CC7">
                              <w:rPr>
                                <w:rFonts w:ascii="Calibri" w:eastAsia="Calibri" w:hAnsi="Calibri" w:cs="Calibri"/>
                                <w:b/>
                              </w:rPr>
                              <w:t xml:space="preserve">Rabbi E.E. </w:t>
                            </w:r>
                            <w:proofErr w:type="spellStart"/>
                            <w:r w:rsidRPr="00F67CC7">
                              <w:rPr>
                                <w:rFonts w:ascii="Calibri" w:eastAsia="Calibri" w:hAnsi="Calibri" w:cs="Calibri"/>
                                <w:b/>
                              </w:rPr>
                              <w:t>Dessler</w:t>
                            </w:r>
                            <w:proofErr w:type="spellEnd"/>
                            <w:r w:rsidRPr="00F67CC7">
                              <w:rPr>
                                <w:rFonts w:ascii="Calibri" w:eastAsia="Calibri" w:hAnsi="Calibri" w:cs="Calibri"/>
                                <w:b/>
                              </w:rPr>
                              <w:t>, Strive for Truth, volume 1, p. 63</w:t>
                            </w:r>
                          </w:p>
                          <w:p w14:paraId="20C5E073" w14:textId="77777777" w:rsidR="00F67CC7" w:rsidRPr="00F67CC7" w:rsidRDefault="00F67CC7" w:rsidP="00F67CC7">
                            <w:pPr>
                              <w:spacing w:line="240" w:lineRule="auto"/>
                              <w:rPr>
                                <w:rFonts w:ascii="Calibri" w:eastAsia="Calibri" w:hAnsi="Calibri" w:cs="Calibri"/>
                                <w:i/>
                              </w:rPr>
                            </w:pPr>
                            <w:r w:rsidRPr="00F67CC7">
                              <w:rPr>
                                <w:rFonts w:ascii="Calibri" w:eastAsia="Calibri" w:hAnsi="Calibri" w:cs="Calibri"/>
                                <w:i/>
                              </w:rPr>
                              <w:t>Even knowing the weight of their evil actions and seeing their punishment tangibly before their eyes does not convince them to change, because they are too stubborn.</w:t>
                            </w:r>
                          </w:p>
                          <w:p w14:paraId="7B7BBB38" w14:textId="77777777" w:rsidR="00F67CC7" w:rsidRPr="00A91AB4" w:rsidRDefault="00F67CC7" w:rsidP="00F67CC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F5869" id="Text Box 7" o:spid="_x0000_s1031" type="#_x0000_t202" style="position:absolute;margin-left:0;margin-top:26.8pt;width:449.25pt;height:9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" fillcolor="#d8d8d8 [2732]" strokeweight=".5pt">
                <v:textbox>
                  <w:txbxContent>
                    <w:p w14:paraId="171DFEA4" w14:textId="77777777" w:rsidR="00F67CC7" w:rsidRPr="00F67CC7" w:rsidRDefault="00F67CC7" w:rsidP="00F67CC7">
                      <w:pPr>
                        <w:spacing w:line="240" w:lineRule="auto"/>
                        <w:rPr>
                          <w:rFonts w:ascii="Calibri" w:eastAsia="Calibri" w:hAnsi="Calibri" w:cs="Calibri"/>
                          <w:b/>
                        </w:rPr>
                      </w:pPr>
                      <w:r w:rsidRPr="00F67CC7">
                        <w:rPr>
                          <w:rFonts w:ascii="Calibri" w:eastAsia="Calibri" w:hAnsi="Calibri" w:cs="Calibri"/>
                          <w:b/>
                        </w:rPr>
                        <w:t xml:space="preserve">Talmud </w:t>
                      </w:r>
                      <w:proofErr w:type="spellStart"/>
                      <w:r w:rsidRPr="00F67CC7">
                        <w:rPr>
                          <w:rFonts w:ascii="Calibri" w:eastAsia="Calibri" w:hAnsi="Calibri" w:cs="Calibri"/>
                          <w:b/>
                        </w:rPr>
                        <w:t>Eruvin</w:t>
                      </w:r>
                      <w:proofErr w:type="spellEnd"/>
                      <w:r w:rsidRPr="00F67CC7">
                        <w:rPr>
                          <w:rFonts w:ascii="Calibri" w:eastAsia="Calibri" w:hAnsi="Calibri" w:cs="Calibri"/>
                          <w:b/>
                        </w:rPr>
                        <w:t xml:space="preserve"> 19a</w:t>
                      </w:r>
                    </w:p>
                    <w:p w14:paraId="74BE888E" w14:textId="77777777" w:rsidR="00F67CC7" w:rsidRPr="00F67CC7" w:rsidRDefault="00F67CC7" w:rsidP="00F67CC7">
                      <w:pPr>
                        <w:spacing w:line="240" w:lineRule="auto"/>
                        <w:rPr>
                          <w:rFonts w:ascii="Calibri" w:eastAsia="Calibri" w:hAnsi="Calibri" w:cs="Calibri"/>
                          <w:b/>
                        </w:rPr>
                      </w:pPr>
                      <w:r w:rsidRPr="00F67CC7">
                        <w:rPr>
                          <w:rFonts w:ascii="Calibri" w:eastAsia="Calibri" w:hAnsi="Calibri" w:cs="Calibri"/>
                          <w:i/>
                        </w:rPr>
                        <w:t xml:space="preserve">The wicked won’t repent even as they stand at the entrance to purgatory </w:t>
                      </w:r>
                    </w:p>
                    <w:p w14:paraId="4C89AB84" w14:textId="77777777" w:rsidR="00F67CC7" w:rsidRPr="00F67CC7" w:rsidRDefault="00F67CC7" w:rsidP="00F67CC7">
                      <w:pPr>
                        <w:spacing w:line="240" w:lineRule="auto"/>
                        <w:rPr>
                          <w:rFonts w:ascii="Calibri" w:eastAsia="Calibri" w:hAnsi="Calibri" w:cs="Calibri"/>
                          <w:b/>
                        </w:rPr>
                      </w:pPr>
                    </w:p>
                    <w:p w14:paraId="5885D193" w14:textId="77777777" w:rsidR="00F67CC7" w:rsidRPr="00F67CC7" w:rsidRDefault="00F67CC7" w:rsidP="00F67CC7">
                      <w:pPr>
                        <w:spacing w:line="240" w:lineRule="auto"/>
                        <w:rPr>
                          <w:rFonts w:ascii="Calibri" w:eastAsia="Calibri" w:hAnsi="Calibri" w:cs="Calibri"/>
                          <w:b/>
                        </w:rPr>
                      </w:pPr>
                      <w:r w:rsidRPr="00F67CC7">
                        <w:rPr>
                          <w:rFonts w:ascii="Calibri" w:eastAsia="Calibri" w:hAnsi="Calibri" w:cs="Calibri"/>
                          <w:b/>
                        </w:rPr>
                        <w:t xml:space="preserve">Rabbi E.E. </w:t>
                      </w:r>
                      <w:proofErr w:type="spellStart"/>
                      <w:r w:rsidRPr="00F67CC7">
                        <w:rPr>
                          <w:rFonts w:ascii="Calibri" w:eastAsia="Calibri" w:hAnsi="Calibri" w:cs="Calibri"/>
                          <w:b/>
                        </w:rPr>
                        <w:t>Dessler</w:t>
                      </w:r>
                      <w:proofErr w:type="spellEnd"/>
                      <w:r w:rsidRPr="00F67CC7">
                        <w:rPr>
                          <w:rFonts w:ascii="Calibri" w:eastAsia="Calibri" w:hAnsi="Calibri" w:cs="Calibri"/>
                          <w:b/>
                        </w:rPr>
                        <w:t>, Strive for Truth, volume 1, p. 63</w:t>
                      </w:r>
                    </w:p>
                    <w:p w14:paraId="20C5E073" w14:textId="77777777" w:rsidR="00F67CC7" w:rsidRPr="00F67CC7" w:rsidRDefault="00F67CC7" w:rsidP="00F67CC7">
                      <w:pPr>
                        <w:spacing w:line="240" w:lineRule="auto"/>
                        <w:rPr>
                          <w:rFonts w:ascii="Calibri" w:eastAsia="Calibri" w:hAnsi="Calibri" w:cs="Calibri"/>
                          <w:i/>
                        </w:rPr>
                      </w:pPr>
                      <w:r w:rsidRPr="00F67CC7">
                        <w:rPr>
                          <w:rFonts w:ascii="Calibri" w:eastAsia="Calibri" w:hAnsi="Calibri" w:cs="Calibri"/>
                          <w:i/>
                        </w:rPr>
                        <w:t>Even knowing the weight of their evil actions and seeing their punishment tangibly before their eyes does not convince them to change, because they are too stubborn.</w:t>
                      </w:r>
                    </w:p>
                    <w:p w14:paraId="7B7BBB38" w14:textId="77777777" w:rsidR="00F67CC7" w:rsidRPr="00A91AB4" w:rsidRDefault="00F67CC7" w:rsidP="00F67CC7">
                      <w:pPr>
                        <w:rPr>
                          <w:rFonts w:asciiTheme="majorHAnsi" w:eastAsia="Calibri" w:hAnsiTheme="majorHAnsi" w:cs="Calibri"/>
                          <w:i/>
                        </w:rPr>
                      </w:pPr>
                    </w:p>
                  </w:txbxContent>
                </v:textbox>
                <w10:wrap type="topAndBottom" anchorx="margin"/>
              </v:shape>
            </w:pict>
          </mc:Fallback>
        </mc:AlternateContent>
      </w:r>
    </w:p>
    <w:p w14:paraId="02CA05CD" w14:textId="54B91CBA" w:rsidR="00F67CC7" w:rsidRDefault="00F67CC7">
      <w:pPr>
        <w:shd w:val="clear" w:color="auto" w:fill="FFFFFF"/>
        <w:spacing w:line="240" w:lineRule="auto"/>
        <w:rPr>
          <w:rFonts w:ascii="Calibri" w:eastAsia="Calibri" w:hAnsi="Calibri" w:cs="Calibri"/>
          <w:b/>
          <w:highlight w:val="white"/>
        </w:rPr>
      </w:pPr>
    </w:p>
    <w:p w14:paraId="1125A72C" w14:textId="77777777" w:rsidR="00C77F12" w:rsidRDefault="00C77F12">
      <w:pPr>
        <w:shd w:val="clear" w:color="auto" w:fill="FFFFFF"/>
        <w:spacing w:line="240" w:lineRule="auto"/>
        <w:rPr>
          <w:rFonts w:ascii="Calibri" w:eastAsia="Calibri" w:hAnsi="Calibri" w:cs="Calibri"/>
          <w:b/>
          <w:highlight w:val="white"/>
        </w:rPr>
      </w:pPr>
    </w:p>
    <w:p w14:paraId="6C8AEE11" w14:textId="77777777" w:rsidR="00C77F12" w:rsidRDefault="00E54692">
      <w:pPr>
        <w:shd w:val="clear" w:color="auto" w:fill="FFFFFF"/>
        <w:spacing w:line="240" w:lineRule="auto"/>
        <w:rPr>
          <w:rFonts w:ascii="Calibri" w:eastAsia="Calibri" w:hAnsi="Calibri" w:cs="Calibri"/>
          <w:b/>
          <w:highlight w:val="white"/>
        </w:rPr>
      </w:pPr>
      <w:r>
        <w:rPr>
          <w:rFonts w:ascii="Calibri" w:eastAsia="Calibri" w:hAnsi="Calibri" w:cs="Calibri"/>
          <w:b/>
          <w:highlight w:val="white"/>
        </w:rPr>
        <w:t>Questions:</w:t>
      </w:r>
    </w:p>
    <w:p w14:paraId="28DBED06" w14:textId="77777777" w:rsidR="00C77F12" w:rsidRDefault="00E54692">
      <w:pPr>
        <w:numPr>
          <w:ilvl w:val="0"/>
          <w:numId w:val="1"/>
        </w:numPr>
        <w:shd w:val="clear" w:color="auto" w:fill="FFFFFF"/>
        <w:spacing w:line="240" w:lineRule="auto"/>
        <w:rPr>
          <w:rFonts w:ascii="Calibri" w:eastAsia="Calibri" w:hAnsi="Calibri" w:cs="Calibri"/>
          <w:b/>
          <w:highlight w:val="white"/>
        </w:rPr>
      </w:pPr>
      <w:r>
        <w:rPr>
          <w:rFonts w:ascii="Calibri" w:eastAsia="Calibri" w:hAnsi="Calibri" w:cs="Calibri"/>
          <w:b/>
          <w:highlight w:val="white"/>
        </w:rPr>
        <w:t>How do you handle a stubborn person?</w:t>
      </w:r>
    </w:p>
    <w:p w14:paraId="1820D9EC" w14:textId="77777777" w:rsidR="00C77F12" w:rsidRDefault="00E54692">
      <w:pPr>
        <w:numPr>
          <w:ilvl w:val="0"/>
          <w:numId w:val="1"/>
        </w:numPr>
        <w:shd w:val="clear" w:color="auto" w:fill="FFFFFF"/>
        <w:spacing w:line="240" w:lineRule="auto"/>
        <w:rPr>
          <w:rFonts w:ascii="Calibri" w:eastAsia="Calibri" w:hAnsi="Calibri" w:cs="Calibri"/>
          <w:b/>
          <w:highlight w:val="white"/>
        </w:rPr>
      </w:pPr>
      <w:r>
        <w:rPr>
          <w:rFonts w:ascii="Calibri" w:eastAsia="Calibri" w:hAnsi="Calibri" w:cs="Calibri"/>
          <w:b/>
          <w:highlight w:val="white"/>
        </w:rPr>
        <w:t>If we run into a stubborn person how can we help him get 'unstuck'?</w:t>
      </w:r>
    </w:p>
    <w:p w14:paraId="3F54E4F0" w14:textId="77777777"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How do you stop being stubborn?</w:t>
      </w:r>
    </w:p>
    <w:p w14:paraId="36DF997D" w14:textId="77777777" w:rsidR="00C77F12" w:rsidRDefault="00E54692">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How do you avoid being a stubborn individual?</w:t>
      </w:r>
    </w:p>
    <w:p w14:paraId="3B102322" w14:textId="77777777" w:rsidR="00C77F12" w:rsidRDefault="00C77F12">
      <w:pPr>
        <w:shd w:val="clear" w:color="auto" w:fill="FFFFFF"/>
        <w:spacing w:after="280" w:line="240" w:lineRule="auto"/>
        <w:rPr>
          <w:rFonts w:ascii="Calibri" w:eastAsia="Calibri" w:hAnsi="Calibri" w:cs="Calibri"/>
          <w:b/>
          <w:highlight w:val="white"/>
        </w:rPr>
      </w:pPr>
    </w:p>
    <w:p w14:paraId="75209734" w14:textId="77777777" w:rsidR="00C77F12" w:rsidRDefault="00E54692">
      <w:pPr>
        <w:shd w:val="clear" w:color="auto" w:fill="FFFFFF"/>
        <w:spacing w:after="280" w:line="240" w:lineRule="auto"/>
        <w:rPr>
          <w:rFonts w:ascii="Calibri" w:eastAsia="Calibri" w:hAnsi="Calibri" w:cs="Calibri"/>
          <w:b/>
          <w:highlight w:val="white"/>
        </w:rPr>
      </w:pPr>
      <w:r>
        <w:rPr>
          <w:rFonts w:ascii="Calibri" w:eastAsia="Calibri" w:hAnsi="Calibri" w:cs="Calibri"/>
          <w:b/>
          <w:highlight w:val="white"/>
        </w:rPr>
        <w:t>#8</w:t>
      </w:r>
    </w:p>
    <w:p w14:paraId="7E55AD82" w14:textId="77777777" w:rsidR="00C77F12" w:rsidRDefault="00E54692">
      <w:pPr>
        <w:shd w:val="clear" w:color="auto" w:fill="FFFFFF"/>
        <w:spacing w:after="280" w:line="240" w:lineRule="auto"/>
        <w:rPr>
          <w:rFonts w:ascii="Calibri" w:eastAsia="Calibri" w:hAnsi="Calibri" w:cs="Calibri"/>
          <w:highlight w:val="white"/>
        </w:rPr>
      </w:pPr>
      <w:r>
        <w:rPr>
          <w:rFonts w:ascii="Calibri" w:eastAsia="Calibri" w:hAnsi="Calibri" w:cs="Calibri"/>
          <w:b/>
          <w:highlight w:val="white"/>
        </w:rPr>
        <w:t>Question:        What's your takeaway from today's discussion?</w:t>
      </w:r>
    </w:p>
    <w:sectPr w:rsidR="00C77F1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F38A" w14:textId="77777777" w:rsidR="00801421" w:rsidRDefault="00801421" w:rsidP="00E331B2">
      <w:pPr>
        <w:spacing w:line="240" w:lineRule="auto"/>
      </w:pPr>
      <w:r>
        <w:separator/>
      </w:r>
    </w:p>
  </w:endnote>
  <w:endnote w:type="continuationSeparator" w:id="0">
    <w:p w14:paraId="77129AD7" w14:textId="77777777" w:rsidR="00801421" w:rsidRDefault="00801421" w:rsidP="00E33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2271" w14:textId="29989D24" w:rsidR="00E331B2" w:rsidRPr="00E331B2" w:rsidRDefault="00E331B2" w:rsidP="00E331B2">
    <w:pPr>
      <w:jc w:val="center"/>
      <w:rPr>
        <w:rFonts w:asciiTheme="majorHAnsi" w:hAnsiTheme="majorHAnsi"/>
        <w:sz w:val="18"/>
      </w:rPr>
    </w:pPr>
    <w:r>
      <w:tab/>
    </w:r>
    <w:sdt>
      <w:sdtPr>
        <w:rPr>
          <w:rFonts w:asciiTheme="majorHAnsi" w:hAnsiTheme="majorHAnsi"/>
          <w:sz w:val="18"/>
        </w:rPr>
        <w:id w:val="-790365455"/>
        <w:docPartObj>
          <w:docPartGallery w:val="Page Numbers (Bottom of Page)"/>
          <w:docPartUnique/>
        </w:docPartObj>
      </w:sdtPr>
      <w:sdtEnd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7174" w14:textId="77777777" w:rsidR="00801421" w:rsidRDefault="00801421" w:rsidP="00E331B2">
      <w:pPr>
        <w:spacing w:line="240" w:lineRule="auto"/>
      </w:pPr>
      <w:r>
        <w:separator/>
      </w:r>
    </w:p>
  </w:footnote>
  <w:footnote w:type="continuationSeparator" w:id="0">
    <w:p w14:paraId="773C685F" w14:textId="77777777" w:rsidR="00801421" w:rsidRDefault="00801421" w:rsidP="00E33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0FAA" w14:textId="77777777" w:rsidR="00E331B2" w:rsidRDefault="00E331B2" w:rsidP="00E331B2">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61FAEC5A" wp14:editId="724A35BF">
          <wp:simplePos x="0" y="0"/>
          <wp:positionH relativeFrom="column">
            <wp:posOffset>4943475</wp:posOffset>
          </wp:positionH>
          <wp:positionV relativeFrom="paragraph">
            <wp:posOffset>-47625</wp:posOffset>
          </wp:positionV>
          <wp:extent cx="1179576" cy="393192"/>
          <wp:effectExtent l="0" t="0" r="0" b="698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4C03C846" w14:textId="30334E35" w:rsidR="00E331B2" w:rsidRDefault="00E331B2" w:rsidP="00E331B2">
    <w:pPr>
      <w:shd w:val="clear" w:color="auto" w:fill="FFFFFF"/>
      <w:spacing w:line="240" w:lineRule="auto"/>
    </w:pPr>
    <w:r>
      <w:rPr>
        <w:rFonts w:ascii="Verdana" w:hAnsi="Verdana"/>
        <w:b/>
        <w:bCs/>
        <w:sz w:val="18"/>
      </w:rPr>
      <w:t>Stubbornness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D6D41"/>
    <w:multiLevelType w:val="multilevel"/>
    <w:tmpl w:val="46F0E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12"/>
    <w:rsid w:val="00801421"/>
    <w:rsid w:val="00AD6E7A"/>
    <w:rsid w:val="00C77F12"/>
    <w:rsid w:val="00E331B2"/>
    <w:rsid w:val="00E54692"/>
    <w:rsid w:val="00F67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E41E"/>
  <w15:docId w15:val="{7F955902-8008-45B9-AF8F-657FB02E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31B2"/>
    <w:pPr>
      <w:tabs>
        <w:tab w:val="center" w:pos="4680"/>
        <w:tab w:val="right" w:pos="9360"/>
      </w:tabs>
      <w:spacing w:line="240" w:lineRule="auto"/>
    </w:pPr>
  </w:style>
  <w:style w:type="character" w:customStyle="1" w:styleId="HeaderChar">
    <w:name w:val="Header Char"/>
    <w:basedOn w:val="DefaultParagraphFont"/>
    <w:link w:val="Header"/>
    <w:uiPriority w:val="99"/>
    <w:rsid w:val="00E331B2"/>
  </w:style>
  <w:style w:type="paragraph" w:styleId="Footer">
    <w:name w:val="footer"/>
    <w:basedOn w:val="Normal"/>
    <w:link w:val="FooterChar"/>
    <w:uiPriority w:val="99"/>
    <w:unhideWhenUsed/>
    <w:rsid w:val="00E331B2"/>
    <w:pPr>
      <w:tabs>
        <w:tab w:val="center" w:pos="4680"/>
        <w:tab w:val="right" w:pos="9360"/>
      </w:tabs>
      <w:spacing w:line="240" w:lineRule="auto"/>
    </w:pPr>
  </w:style>
  <w:style w:type="character" w:customStyle="1" w:styleId="FooterChar">
    <w:name w:val="Footer Char"/>
    <w:basedOn w:val="DefaultParagraphFont"/>
    <w:link w:val="Footer"/>
    <w:uiPriority w:val="99"/>
    <w:rsid w:val="00E3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2019-08-06T20:38:00Z</dcterms:created>
  <dcterms:modified xsi:type="dcterms:W3CDTF">2019-08-06T20:38:00Z</dcterms:modified>
</cp:coreProperties>
</file>